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12A" w:rsidRDefault="00A6212A"/>
    <w:tbl>
      <w:tblPr>
        <w:tblpPr w:leftFromText="141" w:rightFromText="141" w:vertAnchor="page" w:horzAnchor="margin" w:tblpXSpec="center" w:tblpY="1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4350"/>
        <w:gridCol w:w="2190"/>
        <w:gridCol w:w="675"/>
        <w:gridCol w:w="2047"/>
      </w:tblGrid>
      <w:tr w:rsidR="004E5371" w:rsidTr="0080574D">
        <w:trPr>
          <w:trHeight w:val="503"/>
        </w:trPr>
        <w:tc>
          <w:tcPr>
            <w:tcW w:w="74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71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Tema:</w:t>
            </w:r>
            <w:r w:rsidR="00575D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8B6778" w:rsidRPr="008B6778">
              <w:rPr>
                <w:rFonts w:ascii="Arial" w:hAnsi="Arial"/>
                <w:sz w:val="22"/>
                <w:szCs w:val="22"/>
              </w:rPr>
              <w:t>VACANTES STGT</w:t>
            </w:r>
          </w:p>
          <w:p w:rsidR="00567810" w:rsidRPr="0024594D" w:rsidRDefault="00567810" w:rsidP="0080574D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Lugar de reunión: </w:t>
            </w:r>
            <w:r w:rsidR="008B6778" w:rsidRPr="008B6778">
              <w:rPr>
                <w:rFonts w:ascii="Arial" w:hAnsi="Arial"/>
                <w:sz w:val="22"/>
                <w:szCs w:val="22"/>
              </w:rPr>
              <w:t>OFICINA STGT, SALA DE JUNTAS PISO 3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71" w:rsidRPr="004E5371" w:rsidRDefault="004E5371" w:rsidP="0080574D">
            <w:pPr>
              <w:rPr>
                <w:rFonts w:ascii="Arial" w:hAnsi="Arial"/>
                <w:b/>
                <w:sz w:val="22"/>
                <w:szCs w:val="22"/>
              </w:rPr>
            </w:pPr>
            <w:r w:rsidRPr="004E5371">
              <w:rPr>
                <w:rFonts w:ascii="Arial" w:hAnsi="Arial"/>
                <w:b/>
                <w:sz w:val="22"/>
                <w:szCs w:val="22"/>
              </w:rPr>
              <w:t>F</w:t>
            </w:r>
            <w:r w:rsidR="00271B70">
              <w:rPr>
                <w:rFonts w:ascii="Arial" w:hAnsi="Arial"/>
                <w:b/>
                <w:sz w:val="22"/>
                <w:szCs w:val="22"/>
              </w:rPr>
              <w:t>echa:</w:t>
            </w:r>
            <w:r w:rsidR="00A100B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8B6778" w:rsidRPr="008B6778">
              <w:rPr>
                <w:rFonts w:ascii="Arial" w:hAnsi="Arial"/>
                <w:sz w:val="22"/>
                <w:szCs w:val="22"/>
              </w:rPr>
              <w:t>03/04/2019</w:t>
            </w:r>
          </w:p>
        </w:tc>
      </w:tr>
      <w:tr w:rsidR="004E5371" w:rsidTr="0080574D">
        <w:trPr>
          <w:trHeight w:val="502"/>
        </w:trPr>
        <w:tc>
          <w:tcPr>
            <w:tcW w:w="7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371" w:rsidRDefault="004E5371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371" w:rsidRDefault="004E5371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3118" w:rsidTr="0080574D">
        <w:trPr>
          <w:trHeight w:val="124"/>
        </w:trPr>
        <w:tc>
          <w:tcPr>
            <w:tcW w:w="947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3118" w:rsidRPr="00C73118" w:rsidRDefault="00FC5B0C" w:rsidP="00FD71D9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ID</w:t>
            </w:r>
          </w:p>
        </w:tc>
        <w:tc>
          <w:tcPr>
            <w:tcW w:w="435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3118" w:rsidRPr="00C73118" w:rsidRDefault="00C73118" w:rsidP="00FD71D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73118">
              <w:rPr>
                <w:rFonts w:ascii="Arial" w:hAnsi="Arial"/>
                <w:b/>
                <w:sz w:val="22"/>
                <w:szCs w:val="22"/>
              </w:rPr>
              <w:t>NOMBRE</w:t>
            </w:r>
            <w:r w:rsidR="00FC5B0C">
              <w:rPr>
                <w:rFonts w:ascii="Arial" w:hAnsi="Arial"/>
                <w:b/>
                <w:sz w:val="22"/>
                <w:szCs w:val="22"/>
              </w:rPr>
              <w:t xml:space="preserve"> DEL PARTICICPANTE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3118" w:rsidRPr="00C73118" w:rsidRDefault="00FC5B0C" w:rsidP="00FC5B0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PUESTO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3118" w:rsidRPr="00C73118" w:rsidRDefault="00C73118" w:rsidP="00FD71D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73118">
              <w:rPr>
                <w:rFonts w:ascii="Arial" w:hAnsi="Arial"/>
                <w:b/>
                <w:sz w:val="22"/>
                <w:szCs w:val="22"/>
              </w:rPr>
              <w:t>FIRMA</w:t>
            </w:r>
          </w:p>
        </w:tc>
      </w:tr>
      <w:tr w:rsidR="00C73118" w:rsidTr="0080574D">
        <w:trPr>
          <w:trHeight w:val="316"/>
        </w:trPr>
        <w:tc>
          <w:tcPr>
            <w:tcW w:w="947" w:type="dxa"/>
            <w:shd w:val="clear" w:color="auto" w:fill="auto"/>
          </w:tcPr>
          <w:p w:rsidR="002F1A65" w:rsidRPr="008A10C0" w:rsidRDefault="008B6778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AZ</w:t>
            </w:r>
          </w:p>
        </w:tc>
        <w:tc>
          <w:tcPr>
            <w:tcW w:w="4350" w:type="dxa"/>
            <w:shd w:val="clear" w:color="auto" w:fill="auto"/>
          </w:tcPr>
          <w:p w:rsidR="00C73118" w:rsidRPr="008A10C0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ALFREDO ZAVALA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C73118" w:rsidRPr="008A10C0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DIRECTOR ADMINISTRACIÓN Y FINANZAS STGT</w:t>
            </w:r>
          </w:p>
        </w:tc>
        <w:tc>
          <w:tcPr>
            <w:tcW w:w="2047" w:type="dxa"/>
            <w:shd w:val="clear" w:color="auto" w:fill="auto"/>
          </w:tcPr>
          <w:p w:rsidR="00C73118" w:rsidRPr="008A10C0" w:rsidRDefault="00C73118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574D" w:rsidTr="008B6778">
        <w:trPr>
          <w:trHeight w:val="806"/>
        </w:trPr>
        <w:tc>
          <w:tcPr>
            <w:tcW w:w="947" w:type="dxa"/>
            <w:shd w:val="clear" w:color="auto" w:fill="auto"/>
          </w:tcPr>
          <w:p w:rsidR="0080574D" w:rsidRPr="008A10C0" w:rsidRDefault="008B6778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PB</w:t>
            </w:r>
          </w:p>
        </w:tc>
        <w:tc>
          <w:tcPr>
            <w:tcW w:w="4350" w:type="dxa"/>
            <w:shd w:val="clear" w:color="auto" w:fill="auto"/>
          </w:tcPr>
          <w:p w:rsidR="0080574D" w:rsidRPr="008A10C0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PAOLA BUSTAMANTE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80574D" w:rsidRPr="008A10C0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GERENTE DE RECURSOS HUMANOS STGT</w:t>
            </w:r>
          </w:p>
        </w:tc>
        <w:tc>
          <w:tcPr>
            <w:tcW w:w="2047" w:type="dxa"/>
            <w:shd w:val="clear" w:color="auto" w:fill="auto"/>
          </w:tcPr>
          <w:p w:rsidR="0080574D" w:rsidRPr="008A10C0" w:rsidRDefault="0080574D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574D" w:rsidTr="008B6778">
        <w:trPr>
          <w:trHeight w:val="772"/>
        </w:trPr>
        <w:tc>
          <w:tcPr>
            <w:tcW w:w="947" w:type="dxa"/>
            <w:shd w:val="clear" w:color="auto" w:fill="auto"/>
          </w:tcPr>
          <w:p w:rsidR="0080574D" w:rsidRPr="008A10C0" w:rsidRDefault="008B6778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AC</w:t>
            </w:r>
          </w:p>
        </w:tc>
        <w:tc>
          <w:tcPr>
            <w:tcW w:w="4350" w:type="dxa"/>
            <w:shd w:val="clear" w:color="auto" w:fill="auto"/>
          </w:tcPr>
          <w:p w:rsidR="0080574D" w:rsidRPr="008A10C0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ALBERTO CABALLERO 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80574D" w:rsidRPr="008A10C0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DIRECTOR GENERAL ORYCO</w:t>
            </w:r>
          </w:p>
        </w:tc>
        <w:tc>
          <w:tcPr>
            <w:tcW w:w="2047" w:type="dxa"/>
            <w:shd w:val="clear" w:color="auto" w:fill="auto"/>
          </w:tcPr>
          <w:p w:rsidR="0080574D" w:rsidRPr="008A10C0" w:rsidRDefault="0080574D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574D" w:rsidTr="008B6778">
        <w:trPr>
          <w:trHeight w:val="840"/>
        </w:trPr>
        <w:tc>
          <w:tcPr>
            <w:tcW w:w="947" w:type="dxa"/>
            <w:shd w:val="clear" w:color="auto" w:fill="auto"/>
          </w:tcPr>
          <w:p w:rsidR="0080574D" w:rsidRPr="008A10C0" w:rsidRDefault="008B6778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CC</w:t>
            </w:r>
          </w:p>
        </w:tc>
        <w:tc>
          <w:tcPr>
            <w:tcW w:w="4350" w:type="dxa"/>
            <w:shd w:val="clear" w:color="auto" w:fill="auto"/>
          </w:tcPr>
          <w:p w:rsidR="0080574D" w:rsidRPr="008A10C0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CLAUDIA CABALLERO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80574D" w:rsidRPr="008A10C0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DIRECTORA ADMINISTRATIVA ORYCO </w:t>
            </w:r>
          </w:p>
        </w:tc>
        <w:tc>
          <w:tcPr>
            <w:tcW w:w="2047" w:type="dxa"/>
            <w:shd w:val="clear" w:color="auto" w:fill="auto"/>
          </w:tcPr>
          <w:p w:rsidR="0080574D" w:rsidRPr="008A10C0" w:rsidRDefault="0080574D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B6778" w:rsidTr="008B6778">
        <w:trPr>
          <w:trHeight w:val="770"/>
        </w:trPr>
        <w:tc>
          <w:tcPr>
            <w:tcW w:w="947" w:type="dxa"/>
            <w:shd w:val="clear" w:color="auto" w:fill="auto"/>
          </w:tcPr>
          <w:p w:rsidR="008B6778" w:rsidRPr="008A10C0" w:rsidRDefault="008B6778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LR</w:t>
            </w:r>
          </w:p>
        </w:tc>
        <w:tc>
          <w:tcPr>
            <w:tcW w:w="4350" w:type="dxa"/>
            <w:shd w:val="clear" w:color="auto" w:fill="auto"/>
          </w:tcPr>
          <w:p w:rsidR="008B6778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LESLY ROCHA 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8B6778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ANALISTA DE RECURSOS HUMANOS ORYCO </w:t>
            </w:r>
          </w:p>
        </w:tc>
        <w:tc>
          <w:tcPr>
            <w:tcW w:w="2047" w:type="dxa"/>
            <w:shd w:val="clear" w:color="auto" w:fill="auto"/>
          </w:tcPr>
          <w:p w:rsidR="008B6778" w:rsidRPr="008A10C0" w:rsidRDefault="008B6778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B6778" w:rsidTr="008B6778">
        <w:trPr>
          <w:trHeight w:val="800"/>
        </w:trPr>
        <w:tc>
          <w:tcPr>
            <w:tcW w:w="947" w:type="dxa"/>
            <w:shd w:val="clear" w:color="auto" w:fill="auto"/>
          </w:tcPr>
          <w:p w:rsidR="008B6778" w:rsidRPr="008A10C0" w:rsidRDefault="008B6778" w:rsidP="008A10C0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JP</w:t>
            </w:r>
          </w:p>
        </w:tc>
        <w:tc>
          <w:tcPr>
            <w:tcW w:w="4350" w:type="dxa"/>
            <w:shd w:val="clear" w:color="auto" w:fill="auto"/>
          </w:tcPr>
          <w:p w:rsidR="008B6778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JOANA PEREZ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8B6778" w:rsidRDefault="008B6778" w:rsidP="008A10C0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SGC ORYCO </w:t>
            </w:r>
          </w:p>
        </w:tc>
        <w:tc>
          <w:tcPr>
            <w:tcW w:w="2047" w:type="dxa"/>
            <w:shd w:val="clear" w:color="auto" w:fill="auto"/>
          </w:tcPr>
          <w:p w:rsidR="008B6778" w:rsidRPr="008A10C0" w:rsidRDefault="008B6778" w:rsidP="004F4E15">
            <w:pPr>
              <w:tabs>
                <w:tab w:val="left" w:pos="-720"/>
                <w:tab w:val="left" w:pos="7655"/>
              </w:tabs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DC5" w:rsidTr="0080574D">
        <w:trPr>
          <w:trHeight w:val="291"/>
        </w:trPr>
        <w:tc>
          <w:tcPr>
            <w:tcW w:w="10209" w:type="dxa"/>
            <w:gridSpan w:val="5"/>
            <w:shd w:val="clear" w:color="auto" w:fill="92CDDC" w:themeFill="accent5" w:themeFillTint="99"/>
          </w:tcPr>
          <w:p w:rsidR="00575DC5" w:rsidRPr="00575DC5" w:rsidRDefault="00575DC5" w:rsidP="00575DC5">
            <w:pPr>
              <w:tabs>
                <w:tab w:val="left" w:pos="-720"/>
                <w:tab w:val="left" w:pos="7655"/>
              </w:tabs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75DC5">
              <w:rPr>
                <w:rFonts w:ascii="Arial" w:hAnsi="Arial"/>
                <w:b/>
                <w:sz w:val="22"/>
                <w:szCs w:val="22"/>
              </w:rPr>
              <w:t>ACUERDOS</w:t>
            </w: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B6778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LR</w:t>
            </w: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B6778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partir del 4 de abril 2019 compartirá la información respecto al salario que se ofrece de cada vacante a los candidatos</w:t>
            </w: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B6778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PB/AZ</w:t>
            </w: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B6778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STGT se compromete a realizar en máximo 3 días los estudios socioeconómicos de los candidatos para ventas </w:t>
            </w: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B6778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PB/AZ</w:t>
            </w: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B6778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STGT se compromete a que el gerente solicitante de la vacante tendrá la disponibilidad de entrevistar al candidato el mismo día que se presente a las instalaciones a primera entrevista </w:t>
            </w: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8B6778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LR/CC</w:t>
            </w: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8B6778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ORYCO entregará mensualmente un reporte que contenga </w:t>
            </w:r>
            <w:r w:rsidR="00FE20E7">
              <w:rPr>
                <w:rFonts w:ascii="Arial" w:hAnsi="Arial"/>
                <w:sz w:val="22"/>
                <w:szCs w:val="22"/>
              </w:rPr>
              <w:t>en análisis del reclutamiento realizado durante ese periodo</w:t>
            </w: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FE20E7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LR</w:t>
            </w: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FE20E7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ORYCO enviará las encuestas de salida aplicadas a personal de STGT </w:t>
            </w:r>
          </w:p>
        </w:tc>
      </w:tr>
      <w:tr w:rsidR="0080574D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80574D" w:rsidRDefault="00FE20E7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PB/AZ</w:t>
            </w:r>
          </w:p>
        </w:tc>
        <w:tc>
          <w:tcPr>
            <w:tcW w:w="9262" w:type="dxa"/>
            <w:gridSpan w:val="4"/>
            <w:shd w:val="clear" w:color="auto" w:fill="auto"/>
          </w:tcPr>
          <w:p w:rsidR="0080574D" w:rsidRDefault="00FE20E7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STGT dará retroalimentación con respecto a porque fueron declinados los candidatos de ORYCO</w:t>
            </w:r>
          </w:p>
        </w:tc>
      </w:tr>
      <w:tr w:rsidR="00FE20E7" w:rsidTr="0080574D">
        <w:trPr>
          <w:trHeight w:val="416"/>
        </w:trPr>
        <w:tc>
          <w:tcPr>
            <w:tcW w:w="947" w:type="dxa"/>
            <w:shd w:val="clear" w:color="auto" w:fill="auto"/>
          </w:tcPr>
          <w:p w:rsidR="00FE20E7" w:rsidRDefault="00FE20E7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PB/AZ</w:t>
            </w:r>
          </w:p>
        </w:tc>
        <w:tc>
          <w:tcPr>
            <w:tcW w:w="9262" w:type="dxa"/>
            <w:gridSpan w:val="4"/>
            <w:shd w:val="clear" w:color="auto" w:fill="auto"/>
          </w:tcPr>
          <w:p w:rsidR="00FE20E7" w:rsidRDefault="00FE20E7" w:rsidP="00BE1484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 factor de tiempo de traslado del domicilio a la zona de trabajo no será motivo para el rechazo de un candidato viable</w:t>
            </w:r>
          </w:p>
        </w:tc>
      </w:tr>
    </w:tbl>
    <w:p w:rsidR="00C44931" w:rsidRDefault="00C44931" w:rsidP="00C73118">
      <w:pPr>
        <w:tabs>
          <w:tab w:val="left" w:pos="-720"/>
          <w:tab w:val="left" w:pos="7655"/>
        </w:tabs>
        <w:suppressAutoHyphens/>
        <w:jc w:val="both"/>
        <w:rPr>
          <w:rFonts w:ascii="Arial" w:hAnsi="Arial"/>
          <w:sz w:val="22"/>
          <w:szCs w:val="22"/>
        </w:rPr>
      </w:pPr>
    </w:p>
    <w:p w:rsidR="0080574D" w:rsidRDefault="0080574D" w:rsidP="00C73118">
      <w:pPr>
        <w:tabs>
          <w:tab w:val="left" w:pos="-720"/>
          <w:tab w:val="left" w:pos="7655"/>
        </w:tabs>
        <w:suppressAutoHyphens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80574D" w:rsidRDefault="0080574D" w:rsidP="00C73118">
      <w:pPr>
        <w:tabs>
          <w:tab w:val="left" w:pos="-720"/>
          <w:tab w:val="left" w:pos="7655"/>
        </w:tabs>
        <w:suppressAutoHyphens/>
        <w:jc w:val="both"/>
        <w:rPr>
          <w:rFonts w:ascii="Arial" w:hAnsi="Arial"/>
          <w:sz w:val="22"/>
          <w:szCs w:val="22"/>
        </w:rPr>
      </w:pPr>
    </w:p>
    <w:p w:rsidR="00C73118" w:rsidRPr="00C44931" w:rsidRDefault="00C73118" w:rsidP="00C44931">
      <w:pPr>
        <w:rPr>
          <w:rFonts w:ascii="Arial" w:hAnsi="Arial"/>
          <w:sz w:val="22"/>
          <w:szCs w:val="22"/>
        </w:rPr>
      </w:pPr>
    </w:p>
    <w:sectPr w:rsidR="00C73118" w:rsidRPr="00C44931" w:rsidSect="004E5371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720" w:right="720" w:bottom="720" w:left="720" w:header="85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0BB" w:rsidRDefault="00FE20BB">
      <w:r>
        <w:separator/>
      </w:r>
    </w:p>
  </w:endnote>
  <w:endnote w:type="continuationSeparator" w:id="0">
    <w:p w:rsidR="00FE20BB" w:rsidRDefault="00FE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246" w:rsidRDefault="00897246">
    <w:pPr>
      <w:pStyle w:val="Piedepgina"/>
      <w:jc w:val="center"/>
      <w:rPr>
        <w:rFonts w:ascii="Arial Narrow" w:hAnsi="Arial Narrow"/>
      </w:rPr>
    </w:pPr>
  </w:p>
  <w:tbl>
    <w:tblPr>
      <w:tblW w:w="6644" w:type="dxa"/>
      <w:tblCellSpacing w:w="20" w:type="dxa"/>
      <w:tblInd w:w="207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7"/>
      <w:gridCol w:w="992"/>
      <w:gridCol w:w="2144"/>
      <w:gridCol w:w="2251"/>
    </w:tblGrid>
    <w:tr w:rsidR="00BF53DD" w:rsidRPr="007912A3" w:rsidTr="00BF53DD">
      <w:trPr>
        <w:tblCellSpacing w:w="20" w:type="dxa"/>
      </w:trPr>
      <w:tc>
        <w:tcPr>
          <w:tcW w:w="1197" w:type="dxa"/>
          <w:vAlign w:val="center"/>
        </w:tcPr>
        <w:p w:rsidR="00BF53DD" w:rsidRPr="007912A3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BF53DD" w:rsidRPr="00227346" w:rsidRDefault="00BF53DD" w:rsidP="00BF53DD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5</w:t>
          </w:r>
          <w:r w:rsidRPr="00227346">
            <w:rPr>
              <w:rFonts w:ascii="Arial" w:hAnsi="Arial" w:cs="Arial"/>
              <w:sz w:val="16"/>
              <w:szCs w:val="16"/>
            </w:rPr>
            <w:t>/05/18</w:t>
          </w:r>
        </w:p>
      </w:tc>
      <w:tc>
        <w:tcPr>
          <w:tcW w:w="952" w:type="dxa"/>
          <w:vAlign w:val="center"/>
        </w:tcPr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F53DD" w:rsidRPr="007912A3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BF53DD" w:rsidRPr="00227346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</w:p>
        <w:p w:rsidR="00BF53DD" w:rsidRPr="00620D59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04" w:type="dxa"/>
        </w:tcPr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Reviso:</w:t>
          </w:r>
        </w:p>
        <w:p w:rsidR="00BF53DD" w:rsidRPr="00227346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LAI. Joana Perez</w:t>
          </w:r>
        </w:p>
      </w:tc>
      <w:tc>
        <w:tcPr>
          <w:tcW w:w="2191" w:type="dxa"/>
        </w:tcPr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BF53DD" w:rsidRDefault="00BF53DD" w:rsidP="00BF53D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Autorizo:</w:t>
          </w:r>
        </w:p>
        <w:p w:rsidR="00BF53DD" w:rsidRPr="00227346" w:rsidRDefault="00BF53DD" w:rsidP="00BF53D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Ing. Pedro Ramírez</w:t>
          </w:r>
        </w:p>
      </w:tc>
    </w:tr>
  </w:tbl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246" w:rsidRDefault="00897246">
    <w:pPr>
      <w:rPr>
        <w:rFonts w:ascii="Arial" w:hAnsi="Arial"/>
      </w:rPr>
    </w:pPr>
  </w:p>
  <w:tbl>
    <w:tblPr>
      <w:tblW w:w="5237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7"/>
      <w:gridCol w:w="992"/>
      <w:gridCol w:w="1287"/>
      <w:gridCol w:w="1701"/>
    </w:tblGrid>
    <w:tr w:rsidR="004F4E15" w:rsidRPr="007912A3" w:rsidTr="007B08FD">
      <w:trPr>
        <w:tblCellSpacing w:w="20" w:type="dxa"/>
        <w:jc w:val="center"/>
      </w:trPr>
      <w:tc>
        <w:tcPr>
          <w:tcW w:w="1197" w:type="dxa"/>
          <w:vAlign w:val="center"/>
        </w:tcPr>
        <w:p w:rsidR="004F4E15" w:rsidRPr="007912A3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4F4E15" w:rsidRPr="00227346" w:rsidRDefault="004F4E15" w:rsidP="004F4E15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227346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8/11</w:t>
          </w:r>
          <w:r w:rsidRPr="00227346">
            <w:rPr>
              <w:rFonts w:ascii="Arial" w:hAnsi="Arial" w:cs="Arial"/>
              <w:sz w:val="16"/>
              <w:szCs w:val="16"/>
            </w:rPr>
            <w:t>/18</w:t>
          </w:r>
        </w:p>
      </w:tc>
      <w:tc>
        <w:tcPr>
          <w:tcW w:w="952" w:type="dxa"/>
          <w:vAlign w:val="center"/>
        </w:tcPr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F4E15" w:rsidRPr="007912A3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4F4E15" w:rsidRPr="00227346" w:rsidRDefault="004F4E15" w:rsidP="004F4E1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</w:t>
          </w:r>
        </w:p>
        <w:p w:rsidR="004F4E15" w:rsidRPr="00620D59" w:rsidRDefault="004F4E15" w:rsidP="004F4E1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47" w:type="dxa"/>
        </w:tcPr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Revisó:</w:t>
          </w:r>
        </w:p>
        <w:p w:rsidR="004F4E15" w:rsidRPr="00227346" w:rsidRDefault="004F4E15" w:rsidP="004F4E1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SGC</w:t>
          </w:r>
        </w:p>
      </w:tc>
      <w:tc>
        <w:tcPr>
          <w:tcW w:w="1641" w:type="dxa"/>
        </w:tcPr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F4E15" w:rsidRDefault="004F4E15" w:rsidP="004F4E1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Autorizó:</w:t>
          </w:r>
        </w:p>
        <w:p w:rsidR="004F4E15" w:rsidRPr="00227346" w:rsidRDefault="004F4E15" w:rsidP="004F4E1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Dirección General </w:t>
          </w:r>
        </w:p>
      </w:tc>
    </w:tr>
  </w:tbl>
  <w:p w:rsidR="00897246" w:rsidRPr="00CF2FAC" w:rsidRDefault="00897246">
    <w:pPr>
      <w:pStyle w:val="Piedepgina"/>
      <w:jc w:val="center"/>
      <w:rPr>
        <w:rFonts w:ascii="Arial" w:hAnsi="Arial"/>
        <w:sz w:val="18"/>
        <w:szCs w:val="18"/>
      </w:rPr>
    </w:pPr>
  </w:p>
  <w:p w:rsidR="00897246" w:rsidRDefault="00555DB0" w:rsidP="00555DB0">
    <w:pPr>
      <w:pStyle w:val="Piedepgina"/>
      <w:tabs>
        <w:tab w:val="clear" w:pos="8838"/>
        <w:tab w:val="left" w:pos="4956"/>
        <w:tab w:val="left" w:pos="5664"/>
        <w:tab w:val="left" w:pos="6372"/>
        <w:tab w:val="left" w:pos="7080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:rsidR="00897246" w:rsidRDefault="00897246">
    <w:pPr>
      <w:pStyle w:val="Piedepgina"/>
      <w:jc w:val="center"/>
      <w:rPr>
        <w:rFonts w:ascii="Arial" w:hAnsi="Arial"/>
        <w:sz w:val="16"/>
      </w:rPr>
    </w:pPr>
  </w:p>
  <w:p w:rsidR="00897246" w:rsidRDefault="00897246" w:rsidP="00C73DFA">
    <w:pPr>
      <w:pStyle w:val="Piedepgina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0BB" w:rsidRDefault="00FE20BB">
      <w:r>
        <w:separator/>
      </w:r>
    </w:p>
  </w:footnote>
  <w:footnote w:type="continuationSeparator" w:id="0">
    <w:p w:rsidR="00FE20BB" w:rsidRDefault="00FE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3DD" w:rsidRPr="004E5371" w:rsidRDefault="00BF53DD" w:rsidP="00BF53DD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89C351" wp14:editId="3316B94B">
              <wp:simplePos x="0" y="0"/>
              <wp:positionH relativeFrom="column">
                <wp:posOffset>5457825</wp:posOffset>
              </wp:positionH>
              <wp:positionV relativeFrom="paragraph">
                <wp:posOffset>-292100</wp:posOffset>
              </wp:positionV>
              <wp:extent cx="1038225" cy="42862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3DD" w:rsidRPr="00BF53DD" w:rsidRDefault="00BF53DD" w:rsidP="00BF53DD">
                          <w:pPr>
                            <w:rPr>
                              <w:i/>
                            </w:rPr>
                          </w:pPr>
                          <w:r w:rsidRPr="00BF53DD">
                            <w:rPr>
                              <w:i/>
                            </w:rPr>
                            <w:t>Páginas</w:t>
                          </w:r>
                          <w:r>
                            <w:rPr>
                              <w:i/>
                            </w:rPr>
                            <w:t>: 2 de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89C35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429.75pt;margin-top:-23pt;width:81.75pt;height:3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" filled="f" stroked="f" strokeweight=".5pt">
              <v:textbox>
                <w:txbxContent>
                  <w:p w:rsidR="00BF53DD" w:rsidRPr="00BF53DD" w:rsidRDefault="00BF53DD" w:rsidP="00BF53DD">
                    <w:pPr>
                      <w:rPr>
                        <w:i/>
                      </w:rPr>
                    </w:pPr>
                    <w:r w:rsidRPr="00BF53DD">
                      <w:rPr>
                        <w:i/>
                      </w:rPr>
                      <w:t>Páginas</w:t>
                    </w:r>
                    <w:r>
                      <w:rPr>
                        <w:i/>
                      </w:rPr>
                      <w:t>: 2 de 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/>
        <w:noProof/>
        <w:sz w:val="24"/>
        <w:szCs w:val="24"/>
        <w:lang w:val="es-MX" w:eastAsia="es-MX"/>
      </w:rPr>
      <w:drawing>
        <wp:anchor distT="0" distB="0" distL="114300" distR="114300" simplePos="0" relativeHeight="251664384" behindDoc="1" locked="0" layoutInCell="1" allowOverlap="1" wp14:anchorId="213CB0BF" wp14:editId="30555E5D">
          <wp:simplePos x="0" y="0"/>
          <wp:positionH relativeFrom="column">
            <wp:posOffset>465455</wp:posOffset>
          </wp:positionH>
          <wp:positionV relativeFrom="paragraph">
            <wp:posOffset>-306705</wp:posOffset>
          </wp:positionV>
          <wp:extent cx="752183" cy="7169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12A">
      <w:rPr>
        <w:rFonts w:ascii="Arial" w:hAnsi="Arial" w:cs="Arial"/>
        <w:b/>
        <w:i/>
        <w:sz w:val="24"/>
        <w:szCs w:val="24"/>
      </w:rPr>
      <w:t xml:space="preserve">Curso de Capacitación </w:t>
    </w:r>
    <w:r>
      <w:rPr>
        <w:rFonts w:ascii="Arial" w:hAnsi="Arial" w:cs="Arial"/>
        <w:b/>
        <w:i/>
        <w:sz w:val="24"/>
        <w:szCs w:val="24"/>
      </w:rPr>
      <w:t xml:space="preserve"> </w:t>
    </w:r>
  </w:p>
  <w:p w:rsidR="00BF53DD" w:rsidRDefault="00BF53DD" w:rsidP="00BF53DD">
    <w:pPr>
      <w:pStyle w:val="Encabezado"/>
      <w:jc w:val="center"/>
      <w:rPr>
        <w:rFonts w:ascii="Arial" w:hAnsi="Arial"/>
        <w:sz w:val="18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2FB4AE2" wp14:editId="4D7474A0">
              <wp:simplePos x="0" y="0"/>
              <wp:positionH relativeFrom="column">
                <wp:posOffset>358775</wp:posOffset>
              </wp:positionH>
              <wp:positionV relativeFrom="paragraph">
                <wp:posOffset>137160</wp:posOffset>
              </wp:positionV>
              <wp:extent cx="6219825" cy="0"/>
              <wp:effectExtent l="0" t="0" r="9525" b="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5FBD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28.25pt;margin-top:10.8pt;width:489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" strokeweight="1.5pt"/>
          </w:pict>
        </mc:Fallback>
      </mc:AlternateContent>
    </w:r>
  </w:p>
  <w:p w:rsidR="009F0ED5" w:rsidRDefault="009F0E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371" w:rsidRPr="004E5371" w:rsidRDefault="00BF53DD" w:rsidP="004E5371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5438776</wp:posOffset>
              </wp:positionH>
              <wp:positionV relativeFrom="paragraph">
                <wp:posOffset>-311150</wp:posOffset>
              </wp:positionV>
              <wp:extent cx="1085850" cy="42862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3DD" w:rsidRPr="00BF53DD" w:rsidRDefault="00BF53DD">
                          <w:pPr>
                            <w:rPr>
                              <w:i/>
                            </w:rPr>
                          </w:pPr>
                          <w:r w:rsidRPr="00BF53DD">
                            <w:rPr>
                              <w:i/>
                            </w:rPr>
                            <w:t>Páginas</w:t>
                          </w:r>
                          <w:r w:rsidR="00C27742">
                            <w:rPr>
                              <w:i/>
                            </w:rPr>
                            <w:t>: 1 de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428.25pt;margin-top:-24.5pt;width:85.5pt;height:3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" filled="f" stroked="f" strokeweight=".5pt">
              <v:textbox>
                <w:txbxContent>
                  <w:p w:rsidR="00BF53DD" w:rsidRPr="00BF53DD" w:rsidRDefault="00BF53DD">
                    <w:pPr>
                      <w:rPr>
                        <w:i/>
                      </w:rPr>
                    </w:pPr>
                    <w:r w:rsidRPr="00BF53DD">
                      <w:rPr>
                        <w:i/>
                      </w:rPr>
                      <w:t>Páginas</w:t>
                    </w:r>
                    <w:r w:rsidR="00C27742">
                      <w:rPr>
                        <w:i/>
                      </w:rPr>
                      <w:t>: 1 de 1</w:t>
                    </w:r>
                  </w:p>
                </w:txbxContent>
              </v:textbox>
            </v:shape>
          </w:pict>
        </mc:Fallback>
      </mc:AlternateContent>
    </w:r>
    <w:r w:rsidR="004E5371">
      <w:rPr>
        <w:rFonts w:ascii="Arial" w:hAnsi="Arial" w:cs="Arial"/>
        <w:b/>
        <w:i/>
        <w:noProof/>
        <w:sz w:val="24"/>
        <w:szCs w:val="24"/>
        <w:lang w:val="es-MX" w:eastAsia="es-MX"/>
      </w:rPr>
      <w:drawing>
        <wp:anchor distT="0" distB="0" distL="114300" distR="114300" simplePos="0" relativeHeight="251661312" behindDoc="1" locked="0" layoutInCell="1" allowOverlap="1" wp14:anchorId="0D49D8E7" wp14:editId="6512D887">
          <wp:simplePos x="0" y="0"/>
          <wp:positionH relativeFrom="column">
            <wp:posOffset>465455</wp:posOffset>
          </wp:positionH>
          <wp:positionV relativeFrom="paragraph">
            <wp:posOffset>-306705</wp:posOffset>
          </wp:positionV>
          <wp:extent cx="752183" cy="7169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B0C">
      <w:rPr>
        <w:rFonts w:ascii="Arial" w:hAnsi="Arial" w:cs="Arial"/>
        <w:b/>
        <w:i/>
        <w:sz w:val="24"/>
        <w:szCs w:val="24"/>
      </w:rPr>
      <w:t xml:space="preserve">Minuta de Reunión </w:t>
    </w:r>
  </w:p>
  <w:p w:rsidR="00897246" w:rsidRDefault="004E5371" w:rsidP="004E5371">
    <w:pPr>
      <w:pStyle w:val="Encabezado"/>
      <w:jc w:val="center"/>
      <w:rPr>
        <w:rFonts w:ascii="Arial" w:hAnsi="Arial"/>
        <w:sz w:val="18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585B88" wp14:editId="45BC4DB1">
              <wp:simplePos x="0" y="0"/>
              <wp:positionH relativeFrom="column">
                <wp:posOffset>358775</wp:posOffset>
              </wp:positionH>
              <wp:positionV relativeFrom="paragraph">
                <wp:posOffset>137160</wp:posOffset>
              </wp:positionV>
              <wp:extent cx="6219825" cy="0"/>
              <wp:effectExtent l="0" t="0" r="9525" b="0"/>
              <wp:wrapNone/>
              <wp:docPr id="42" name="Conector recto de flech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CC21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2" o:spid="_x0000_s1026" type="#_x0000_t32" style="position:absolute;margin-left:28.25pt;margin-top:10.8pt;width:489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0CKAIAAE0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60EDCB6"/>
    <w:lvl w:ilvl="0">
      <w:numFmt w:val="bullet"/>
      <w:lvlText w:val="*"/>
      <w:lvlJc w:val="left"/>
    </w:lvl>
  </w:abstractNum>
  <w:abstractNum w:abstractNumId="1" w15:restartNumberingAfterBreak="0">
    <w:nsid w:val="01083E4B"/>
    <w:multiLevelType w:val="hybridMultilevel"/>
    <w:tmpl w:val="097639D6"/>
    <w:lvl w:ilvl="0" w:tplc="08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E23D76"/>
    <w:multiLevelType w:val="multilevel"/>
    <w:tmpl w:val="2730CB6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B87C24"/>
    <w:multiLevelType w:val="multilevel"/>
    <w:tmpl w:val="98F2E4CC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FF7E71"/>
    <w:multiLevelType w:val="hybridMultilevel"/>
    <w:tmpl w:val="246CB0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D4A1F"/>
    <w:multiLevelType w:val="hybridMultilevel"/>
    <w:tmpl w:val="7F9C1FD0"/>
    <w:lvl w:ilvl="0" w:tplc="54A0F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E3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0F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E3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2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8D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E4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A2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44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2399"/>
    <w:multiLevelType w:val="multilevel"/>
    <w:tmpl w:val="C438379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8670EE"/>
    <w:multiLevelType w:val="singleLevel"/>
    <w:tmpl w:val="781657A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535837"/>
    <w:multiLevelType w:val="hybridMultilevel"/>
    <w:tmpl w:val="E38E7DE4"/>
    <w:lvl w:ilvl="0" w:tplc="3462E2EA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AF2C9664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FE942796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45AB2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BAFE4452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92320464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D9E48FC6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3B7EA984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E202152C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236925C6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9" w:hanging="283"/>
      </w:pPr>
    </w:lvl>
  </w:abstractNum>
  <w:abstractNum w:abstractNumId="10" w15:restartNumberingAfterBreak="0">
    <w:nsid w:val="24283D23"/>
    <w:multiLevelType w:val="hybridMultilevel"/>
    <w:tmpl w:val="4C1083B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C006A1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2" w15:restartNumberingAfterBreak="0">
    <w:nsid w:val="27830077"/>
    <w:multiLevelType w:val="hybridMultilevel"/>
    <w:tmpl w:val="3FEC8E5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36453F"/>
    <w:multiLevelType w:val="multilevel"/>
    <w:tmpl w:val="A92EE51E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2A6B0F95"/>
    <w:multiLevelType w:val="hybridMultilevel"/>
    <w:tmpl w:val="F7AAF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E0138"/>
    <w:multiLevelType w:val="multilevel"/>
    <w:tmpl w:val="D00028EE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38"/>
        </w:tabs>
        <w:ind w:left="1138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1"/>
        </w:tabs>
        <w:ind w:left="142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6" w15:restartNumberingAfterBreak="0">
    <w:nsid w:val="303E7E20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AB11C3"/>
    <w:multiLevelType w:val="hybridMultilevel"/>
    <w:tmpl w:val="4BCC5CAC"/>
    <w:lvl w:ilvl="0" w:tplc="0C0A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8" w15:restartNumberingAfterBreak="0">
    <w:nsid w:val="43305DCE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9" w15:restartNumberingAfterBreak="0">
    <w:nsid w:val="4BA42420"/>
    <w:multiLevelType w:val="hybridMultilevel"/>
    <w:tmpl w:val="3092A544"/>
    <w:lvl w:ilvl="0" w:tplc="9DFAF9B6">
      <w:start w:val="1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4BC056D8" w:tentative="1">
      <w:start w:val="1"/>
      <w:numFmt w:val="lowerLetter"/>
      <w:lvlText w:val="%2."/>
      <w:lvlJc w:val="left"/>
      <w:pPr>
        <w:ind w:left="4815" w:hanging="360"/>
      </w:pPr>
    </w:lvl>
    <w:lvl w:ilvl="2" w:tplc="21285FF4" w:tentative="1">
      <w:start w:val="1"/>
      <w:numFmt w:val="lowerRoman"/>
      <w:lvlText w:val="%3."/>
      <w:lvlJc w:val="right"/>
      <w:pPr>
        <w:ind w:left="5535" w:hanging="180"/>
      </w:pPr>
    </w:lvl>
    <w:lvl w:ilvl="3" w:tplc="691CEBB4" w:tentative="1">
      <w:start w:val="1"/>
      <w:numFmt w:val="decimal"/>
      <w:lvlText w:val="%4."/>
      <w:lvlJc w:val="left"/>
      <w:pPr>
        <w:ind w:left="6255" w:hanging="360"/>
      </w:pPr>
    </w:lvl>
    <w:lvl w:ilvl="4" w:tplc="DA9E78D6" w:tentative="1">
      <w:start w:val="1"/>
      <w:numFmt w:val="lowerLetter"/>
      <w:lvlText w:val="%5."/>
      <w:lvlJc w:val="left"/>
      <w:pPr>
        <w:ind w:left="6975" w:hanging="360"/>
      </w:pPr>
    </w:lvl>
    <w:lvl w:ilvl="5" w:tplc="4BA8FAEA" w:tentative="1">
      <w:start w:val="1"/>
      <w:numFmt w:val="lowerRoman"/>
      <w:lvlText w:val="%6."/>
      <w:lvlJc w:val="right"/>
      <w:pPr>
        <w:ind w:left="7695" w:hanging="180"/>
      </w:pPr>
    </w:lvl>
    <w:lvl w:ilvl="6" w:tplc="82FED838" w:tentative="1">
      <w:start w:val="1"/>
      <w:numFmt w:val="decimal"/>
      <w:lvlText w:val="%7."/>
      <w:lvlJc w:val="left"/>
      <w:pPr>
        <w:ind w:left="8415" w:hanging="360"/>
      </w:pPr>
    </w:lvl>
    <w:lvl w:ilvl="7" w:tplc="83689AE8" w:tentative="1">
      <w:start w:val="1"/>
      <w:numFmt w:val="lowerLetter"/>
      <w:lvlText w:val="%8."/>
      <w:lvlJc w:val="left"/>
      <w:pPr>
        <w:ind w:left="9135" w:hanging="360"/>
      </w:pPr>
    </w:lvl>
    <w:lvl w:ilvl="8" w:tplc="6426A01C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20" w15:restartNumberingAfterBreak="0">
    <w:nsid w:val="4CBF11A6"/>
    <w:multiLevelType w:val="multilevel"/>
    <w:tmpl w:val="DE9C90CA"/>
    <w:styleLink w:val="Estilo1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570" w:hanging="570"/>
      </w:pPr>
      <w:rPr>
        <w:rFonts w:ascii="Times New Roman" w:hAnsi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1" w15:restartNumberingAfterBreak="0">
    <w:nsid w:val="5FBC7C6D"/>
    <w:multiLevelType w:val="multilevel"/>
    <w:tmpl w:val="5ED22FF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C77237"/>
    <w:multiLevelType w:val="singleLevel"/>
    <w:tmpl w:val="F9640EE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3B8480C"/>
    <w:multiLevelType w:val="multilevel"/>
    <w:tmpl w:val="71FAEAA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D3B51D2"/>
    <w:multiLevelType w:val="multilevel"/>
    <w:tmpl w:val="6712ACE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2E406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2D54D4"/>
    <w:multiLevelType w:val="hybridMultilevel"/>
    <w:tmpl w:val="8280C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15"/>
  </w:num>
  <w:num w:numId="5">
    <w:abstractNumId w:val="24"/>
  </w:num>
  <w:num w:numId="6">
    <w:abstractNumId w:val="3"/>
  </w:num>
  <w:num w:numId="7">
    <w:abstractNumId w:val="2"/>
  </w:num>
  <w:num w:numId="8">
    <w:abstractNumId w:val="6"/>
  </w:num>
  <w:num w:numId="9">
    <w:abstractNumId w:val="23"/>
  </w:num>
  <w:num w:numId="10">
    <w:abstractNumId w:val="13"/>
  </w:num>
  <w:num w:numId="11">
    <w:abstractNumId w:val="21"/>
  </w:num>
  <w:num w:numId="12">
    <w:abstractNumId w:val="7"/>
  </w:num>
  <w:num w:numId="13">
    <w:abstractNumId w:val="16"/>
  </w:num>
  <w:num w:numId="14">
    <w:abstractNumId w:val="22"/>
  </w:num>
  <w:num w:numId="15">
    <w:abstractNumId w:val="25"/>
  </w:num>
  <w:num w:numId="16">
    <w:abstractNumId w:val="19"/>
  </w:num>
  <w:num w:numId="17">
    <w:abstractNumId w:val="1"/>
  </w:num>
  <w:num w:numId="18">
    <w:abstractNumId w:val="8"/>
  </w:num>
  <w:num w:numId="19">
    <w:abstractNumId w:val="5"/>
  </w:num>
  <w:num w:numId="20">
    <w:abstractNumId w:val="20"/>
  </w:num>
  <w:num w:numId="21">
    <w:abstractNumId w:val="4"/>
  </w:num>
  <w:num w:numId="22">
    <w:abstractNumId w:val="26"/>
  </w:num>
  <w:num w:numId="23">
    <w:abstractNumId w:val="10"/>
  </w:num>
  <w:num w:numId="24">
    <w:abstractNumId w:val="12"/>
  </w:num>
  <w:num w:numId="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6"/>
        </w:rPr>
      </w:lvl>
    </w:lvlOverride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EC"/>
    <w:rsid w:val="000262BE"/>
    <w:rsid w:val="00035508"/>
    <w:rsid w:val="0004367A"/>
    <w:rsid w:val="0005107A"/>
    <w:rsid w:val="00060989"/>
    <w:rsid w:val="00091711"/>
    <w:rsid w:val="000C1CB2"/>
    <w:rsid w:val="000C48EF"/>
    <w:rsid w:val="00125440"/>
    <w:rsid w:val="00130475"/>
    <w:rsid w:val="00134B2A"/>
    <w:rsid w:val="0014001E"/>
    <w:rsid w:val="00150E0B"/>
    <w:rsid w:val="001561B4"/>
    <w:rsid w:val="0016330C"/>
    <w:rsid w:val="00186B79"/>
    <w:rsid w:val="00187618"/>
    <w:rsid w:val="0019304E"/>
    <w:rsid w:val="001A4920"/>
    <w:rsid w:val="001A7250"/>
    <w:rsid w:val="001B3FA0"/>
    <w:rsid w:val="001C3921"/>
    <w:rsid w:val="001C4D41"/>
    <w:rsid w:val="001E5AE0"/>
    <w:rsid w:val="00206FA5"/>
    <w:rsid w:val="00225F85"/>
    <w:rsid w:val="0024594D"/>
    <w:rsid w:val="0024653E"/>
    <w:rsid w:val="00271B70"/>
    <w:rsid w:val="0028004A"/>
    <w:rsid w:val="00283D50"/>
    <w:rsid w:val="00285365"/>
    <w:rsid w:val="00297CF5"/>
    <w:rsid w:val="002B1B80"/>
    <w:rsid w:val="002C2A9B"/>
    <w:rsid w:val="002D4E31"/>
    <w:rsid w:val="002F1A65"/>
    <w:rsid w:val="00321E8D"/>
    <w:rsid w:val="00324465"/>
    <w:rsid w:val="00330CA0"/>
    <w:rsid w:val="003534AE"/>
    <w:rsid w:val="00354FBB"/>
    <w:rsid w:val="00356507"/>
    <w:rsid w:val="00357419"/>
    <w:rsid w:val="00364F55"/>
    <w:rsid w:val="003749C8"/>
    <w:rsid w:val="00394FEC"/>
    <w:rsid w:val="003C26FC"/>
    <w:rsid w:val="003C3466"/>
    <w:rsid w:val="003C47F7"/>
    <w:rsid w:val="00403FF6"/>
    <w:rsid w:val="00426AAF"/>
    <w:rsid w:val="0045581C"/>
    <w:rsid w:val="00475AB8"/>
    <w:rsid w:val="00481B8D"/>
    <w:rsid w:val="00484E31"/>
    <w:rsid w:val="00492224"/>
    <w:rsid w:val="004950E7"/>
    <w:rsid w:val="004A7EC8"/>
    <w:rsid w:val="004C3A79"/>
    <w:rsid w:val="004C762B"/>
    <w:rsid w:val="004C7D50"/>
    <w:rsid w:val="004D4CAD"/>
    <w:rsid w:val="004E1AD4"/>
    <w:rsid w:val="004E5371"/>
    <w:rsid w:val="004F4E15"/>
    <w:rsid w:val="00514618"/>
    <w:rsid w:val="0051668E"/>
    <w:rsid w:val="005524AA"/>
    <w:rsid w:val="00555DB0"/>
    <w:rsid w:val="00565B85"/>
    <w:rsid w:val="00567810"/>
    <w:rsid w:val="00567F58"/>
    <w:rsid w:val="00574781"/>
    <w:rsid w:val="00575DC5"/>
    <w:rsid w:val="005A3FEC"/>
    <w:rsid w:val="005A403A"/>
    <w:rsid w:val="005C148D"/>
    <w:rsid w:val="005D0CF5"/>
    <w:rsid w:val="005D77D6"/>
    <w:rsid w:val="005E568E"/>
    <w:rsid w:val="00602D57"/>
    <w:rsid w:val="006053BB"/>
    <w:rsid w:val="0062158F"/>
    <w:rsid w:val="00626842"/>
    <w:rsid w:val="00633EA8"/>
    <w:rsid w:val="00643A7E"/>
    <w:rsid w:val="00650502"/>
    <w:rsid w:val="006E5442"/>
    <w:rsid w:val="00705D93"/>
    <w:rsid w:val="00784C6C"/>
    <w:rsid w:val="007C0B77"/>
    <w:rsid w:val="007C26BA"/>
    <w:rsid w:val="007D2774"/>
    <w:rsid w:val="007E1802"/>
    <w:rsid w:val="007E6748"/>
    <w:rsid w:val="007F3D68"/>
    <w:rsid w:val="007F4094"/>
    <w:rsid w:val="0080574D"/>
    <w:rsid w:val="00830A1E"/>
    <w:rsid w:val="00842EFF"/>
    <w:rsid w:val="00850730"/>
    <w:rsid w:val="00853704"/>
    <w:rsid w:val="00864036"/>
    <w:rsid w:val="00870989"/>
    <w:rsid w:val="00872306"/>
    <w:rsid w:val="008726C6"/>
    <w:rsid w:val="0087485E"/>
    <w:rsid w:val="00891EA6"/>
    <w:rsid w:val="00897246"/>
    <w:rsid w:val="008A10C0"/>
    <w:rsid w:val="008A1E17"/>
    <w:rsid w:val="008A64BA"/>
    <w:rsid w:val="008B5780"/>
    <w:rsid w:val="008B6778"/>
    <w:rsid w:val="008C04A9"/>
    <w:rsid w:val="008C4693"/>
    <w:rsid w:val="008E35D0"/>
    <w:rsid w:val="008E4840"/>
    <w:rsid w:val="008E5CB5"/>
    <w:rsid w:val="00934D57"/>
    <w:rsid w:val="00961DE5"/>
    <w:rsid w:val="00962A0F"/>
    <w:rsid w:val="00963049"/>
    <w:rsid w:val="00971866"/>
    <w:rsid w:val="00973113"/>
    <w:rsid w:val="00983CE4"/>
    <w:rsid w:val="00996381"/>
    <w:rsid w:val="009972D2"/>
    <w:rsid w:val="009A5FF6"/>
    <w:rsid w:val="009C66C6"/>
    <w:rsid w:val="009E0960"/>
    <w:rsid w:val="009F08AC"/>
    <w:rsid w:val="009F0ED5"/>
    <w:rsid w:val="00A00545"/>
    <w:rsid w:val="00A032DD"/>
    <w:rsid w:val="00A100BA"/>
    <w:rsid w:val="00A11DEB"/>
    <w:rsid w:val="00A13741"/>
    <w:rsid w:val="00A37CCB"/>
    <w:rsid w:val="00A56CF1"/>
    <w:rsid w:val="00A573C1"/>
    <w:rsid w:val="00A6212A"/>
    <w:rsid w:val="00A63375"/>
    <w:rsid w:val="00A63BC5"/>
    <w:rsid w:val="00A74C47"/>
    <w:rsid w:val="00A81C53"/>
    <w:rsid w:val="00A90E78"/>
    <w:rsid w:val="00AA2B12"/>
    <w:rsid w:val="00AA77C5"/>
    <w:rsid w:val="00AB08B9"/>
    <w:rsid w:val="00AD4C5F"/>
    <w:rsid w:val="00AD7E28"/>
    <w:rsid w:val="00B34AA1"/>
    <w:rsid w:val="00B377EC"/>
    <w:rsid w:val="00B441BD"/>
    <w:rsid w:val="00B50F62"/>
    <w:rsid w:val="00B563EB"/>
    <w:rsid w:val="00B570AE"/>
    <w:rsid w:val="00B66F45"/>
    <w:rsid w:val="00B7708A"/>
    <w:rsid w:val="00B97FBD"/>
    <w:rsid w:val="00BC7191"/>
    <w:rsid w:val="00BD0592"/>
    <w:rsid w:val="00BE1484"/>
    <w:rsid w:val="00BF53DD"/>
    <w:rsid w:val="00C0298B"/>
    <w:rsid w:val="00C27742"/>
    <w:rsid w:val="00C32FF2"/>
    <w:rsid w:val="00C40E8A"/>
    <w:rsid w:val="00C443C9"/>
    <w:rsid w:val="00C44931"/>
    <w:rsid w:val="00C64F00"/>
    <w:rsid w:val="00C65A08"/>
    <w:rsid w:val="00C73118"/>
    <w:rsid w:val="00C73DFA"/>
    <w:rsid w:val="00C80F2D"/>
    <w:rsid w:val="00C968FA"/>
    <w:rsid w:val="00CB429D"/>
    <w:rsid w:val="00CB7C1B"/>
    <w:rsid w:val="00CC3263"/>
    <w:rsid w:val="00CC671D"/>
    <w:rsid w:val="00CF2FAC"/>
    <w:rsid w:val="00D07D63"/>
    <w:rsid w:val="00D266CF"/>
    <w:rsid w:val="00D305E0"/>
    <w:rsid w:val="00D471A2"/>
    <w:rsid w:val="00D66BBB"/>
    <w:rsid w:val="00D74D52"/>
    <w:rsid w:val="00D7554B"/>
    <w:rsid w:val="00DA1337"/>
    <w:rsid w:val="00DA3D43"/>
    <w:rsid w:val="00DD07D4"/>
    <w:rsid w:val="00DD415B"/>
    <w:rsid w:val="00DD5ECC"/>
    <w:rsid w:val="00DD717E"/>
    <w:rsid w:val="00E06B38"/>
    <w:rsid w:val="00E16093"/>
    <w:rsid w:val="00E475A1"/>
    <w:rsid w:val="00E65A3D"/>
    <w:rsid w:val="00E7563A"/>
    <w:rsid w:val="00E827BC"/>
    <w:rsid w:val="00EA1CA4"/>
    <w:rsid w:val="00EC0C8F"/>
    <w:rsid w:val="00EC6504"/>
    <w:rsid w:val="00EC7352"/>
    <w:rsid w:val="00EE0B11"/>
    <w:rsid w:val="00F275AF"/>
    <w:rsid w:val="00F37CD4"/>
    <w:rsid w:val="00F443EB"/>
    <w:rsid w:val="00F62277"/>
    <w:rsid w:val="00F627B0"/>
    <w:rsid w:val="00F776BA"/>
    <w:rsid w:val="00F97CFF"/>
    <w:rsid w:val="00FA1D32"/>
    <w:rsid w:val="00FC1520"/>
    <w:rsid w:val="00FC5B0C"/>
    <w:rsid w:val="00FD71D9"/>
    <w:rsid w:val="00FE20BB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E9856A"/>
  <w15:docId w15:val="{0845178C-CB6D-4B7D-9225-0490582C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E28"/>
  </w:style>
  <w:style w:type="paragraph" w:styleId="Ttulo1">
    <w:name w:val="heading 1"/>
    <w:basedOn w:val="Normal"/>
    <w:next w:val="Normal"/>
    <w:qFormat/>
    <w:rsid w:val="00AD7E28"/>
    <w:pPr>
      <w:keepNext/>
      <w:tabs>
        <w:tab w:val="left" w:pos="567"/>
      </w:tabs>
      <w:ind w:right="1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D7E28"/>
    <w:pPr>
      <w:keepNext/>
      <w:tabs>
        <w:tab w:val="left" w:pos="709"/>
      </w:tabs>
      <w:ind w:left="-779" w:right="10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AD7E28"/>
    <w:pPr>
      <w:keepNext/>
      <w:tabs>
        <w:tab w:val="left" w:pos="709"/>
      </w:tabs>
      <w:ind w:left="709" w:right="10"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AD7E28"/>
    <w:pPr>
      <w:keepNext/>
      <w:tabs>
        <w:tab w:val="left" w:pos="-2268"/>
        <w:tab w:val="left" w:pos="567"/>
      </w:tabs>
      <w:ind w:left="567" w:right="10" w:hanging="567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D7E28"/>
    <w:pPr>
      <w:keepNext/>
      <w:tabs>
        <w:tab w:val="left" w:pos="-2268"/>
        <w:tab w:val="left" w:pos="3402"/>
      </w:tabs>
      <w:ind w:right="10"/>
      <w:jc w:val="both"/>
      <w:outlineLvl w:val="4"/>
    </w:pPr>
    <w:rPr>
      <w:rFonts w:ascii="Comic Sans MS" w:hAnsi="Comic Sans MS"/>
      <w:snapToGrid w:val="0"/>
      <w:color w:val="000000"/>
      <w:sz w:val="28"/>
      <w:lang w:val="es-ES_tradnl"/>
    </w:rPr>
  </w:style>
  <w:style w:type="paragraph" w:styleId="Ttulo6">
    <w:name w:val="heading 6"/>
    <w:basedOn w:val="Normal"/>
    <w:next w:val="Normal"/>
    <w:qFormat/>
    <w:rsid w:val="00AD7E28"/>
    <w:pPr>
      <w:keepNext/>
      <w:shd w:val="clear" w:color="auto" w:fill="FFFFFF"/>
      <w:jc w:val="center"/>
      <w:outlineLvl w:val="5"/>
    </w:pPr>
    <w:rPr>
      <w:rFonts w:ascii="Arial" w:hAnsi="Arial"/>
      <w:b/>
      <w:bCs/>
      <w:sz w:val="24"/>
    </w:rPr>
  </w:style>
  <w:style w:type="paragraph" w:styleId="Ttulo7">
    <w:name w:val="heading 7"/>
    <w:basedOn w:val="Normal"/>
    <w:next w:val="Normal"/>
    <w:qFormat/>
    <w:rsid w:val="00AD7E28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AD7E28"/>
    <w:pPr>
      <w:keepNext/>
      <w:jc w:val="center"/>
      <w:outlineLvl w:val="7"/>
    </w:pPr>
    <w:rPr>
      <w:rFonts w:ascii="Comic Sans MS" w:hAnsi="Comic Sans MS"/>
      <w:sz w:val="24"/>
    </w:rPr>
  </w:style>
  <w:style w:type="paragraph" w:styleId="Ttulo9">
    <w:name w:val="heading 9"/>
    <w:basedOn w:val="Normal"/>
    <w:next w:val="Normal"/>
    <w:qFormat/>
    <w:rsid w:val="00AD7E28"/>
    <w:pPr>
      <w:keepNext/>
      <w:ind w:left="567" w:firstLine="9"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7E28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AD7E28"/>
    <w:pPr>
      <w:tabs>
        <w:tab w:val="center" w:pos="4419"/>
        <w:tab w:val="right" w:pos="8838"/>
      </w:tabs>
    </w:pPr>
    <w:rPr>
      <w:lang w:val="es-ES_tradnl"/>
    </w:rPr>
  </w:style>
  <w:style w:type="character" w:styleId="Nmerodepgina">
    <w:name w:val="page number"/>
    <w:basedOn w:val="Fuentedeprrafopredeter"/>
    <w:semiHidden/>
    <w:rsid w:val="00AD7E28"/>
  </w:style>
  <w:style w:type="paragraph" w:customStyle="1" w:styleId="Textodebloque1">
    <w:name w:val="Texto de bloque1"/>
    <w:basedOn w:val="Normal"/>
    <w:rsid w:val="00AD7E28"/>
    <w:pPr>
      <w:ind w:left="1134" w:right="10" w:firstLine="10"/>
      <w:jc w:val="both"/>
    </w:pPr>
    <w:rPr>
      <w:rFonts w:ascii="Arial" w:hAnsi="Arial"/>
      <w:sz w:val="22"/>
      <w:lang w:val="es-ES_tradnl"/>
    </w:rPr>
  </w:style>
  <w:style w:type="paragraph" w:styleId="Textodebloque">
    <w:name w:val="Block Text"/>
    <w:basedOn w:val="Normal"/>
    <w:semiHidden/>
    <w:rsid w:val="00AD7E28"/>
    <w:pPr>
      <w:tabs>
        <w:tab w:val="left" w:pos="567"/>
      </w:tabs>
      <w:ind w:left="567" w:right="1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semiHidden/>
    <w:rsid w:val="00AD7E28"/>
    <w:pPr>
      <w:tabs>
        <w:tab w:val="left" w:pos="1560"/>
      </w:tabs>
      <w:ind w:left="4248" w:hanging="3672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rsid w:val="00AD7E28"/>
    <w:pPr>
      <w:ind w:left="567"/>
      <w:jc w:val="both"/>
    </w:pPr>
    <w:rPr>
      <w:rFonts w:ascii="Arial" w:hAnsi="Arial"/>
      <w:sz w:val="24"/>
    </w:rPr>
  </w:style>
  <w:style w:type="paragraph" w:styleId="Descripcin">
    <w:name w:val="caption"/>
    <w:basedOn w:val="Normal"/>
    <w:next w:val="Normal"/>
    <w:qFormat/>
    <w:rsid w:val="00AD7E28"/>
    <w:pPr>
      <w:spacing w:before="120" w:after="120"/>
    </w:pPr>
    <w:rPr>
      <w:b/>
    </w:rPr>
  </w:style>
  <w:style w:type="character" w:styleId="Textoennegrita">
    <w:name w:val="Strong"/>
    <w:basedOn w:val="Fuentedeprrafopredeter"/>
    <w:qFormat/>
    <w:rsid w:val="00AD7E28"/>
    <w:rPr>
      <w:b/>
      <w:bCs/>
    </w:rPr>
  </w:style>
  <w:style w:type="paragraph" w:styleId="Prrafodelista">
    <w:name w:val="List Paragraph"/>
    <w:basedOn w:val="Normal"/>
    <w:uiPriority w:val="34"/>
    <w:qFormat/>
    <w:rsid w:val="009F0ED5"/>
    <w:pPr>
      <w:ind w:left="708"/>
    </w:pPr>
  </w:style>
  <w:style w:type="numbering" w:customStyle="1" w:styleId="Estilo1">
    <w:name w:val="Estilo1"/>
    <w:uiPriority w:val="99"/>
    <w:rsid w:val="0062158F"/>
    <w:pPr>
      <w:numPr>
        <w:numId w:val="2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71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17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D0CF5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5C148D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429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DE CONTENIDO</vt:lpstr>
    </vt:vector>
  </TitlesOfParts>
  <Company> 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DE CONTENIDO</dc:title>
  <dc:subject/>
  <dc:creator>Ing. Fabián Tapia Albino</dc:creator>
  <cp:keywords/>
  <dc:description/>
  <cp:lastModifiedBy>LESLY1</cp:lastModifiedBy>
  <cp:revision>2</cp:revision>
  <cp:lastPrinted>2019-01-11T23:34:00Z</cp:lastPrinted>
  <dcterms:created xsi:type="dcterms:W3CDTF">2019-04-04T16:06:00Z</dcterms:created>
  <dcterms:modified xsi:type="dcterms:W3CDTF">2019-04-04T16:06:00Z</dcterms:modified>
</cp:coreProperties>
</file>