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B4" w:rsidRDefault="005B6EDC">
      <w:r>
        <w:t>Minuta</w:t>
      </w:r>
      <w:r w:rsidR="007A42C2">
        <w:t xml:space="preserve"> de Reunión en ORYCO con STGT 26 de Enero 2018</w:t>
      </w:r>
      <w:r>
        <w:t>:</w:t>
      </w:r>
    </w:p>
    <w:p w:rsidR="00D15CA6" w:rsidRDefault="003932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>Seguimiento de Proyecto</w:t>
      </w:r>
      <w:r w:rsidR="00D15CA6">
        <w:t xml:space="preserve"> (Reenviar la propuesta </w:t>
      </w:r>
      <w:r w:rsidR="00D15CA6" w:rsidRPr="009B2012">
        <w:rPr>
          <w:b/>
        </w:rPr>
        <w:t>Lunes 29 o Martes 30</w:t>
      </w:r>
      <w:r w:rsidR="00D15CA6">
        <w:t xml:space="preserve"> </w:t>
      </w:r>
      <w:r w:rsidR="00D15CA6" w:rsidRPr="009B2012">
        <w:rPr>
          <w:b/>
        </w:rPr>
        <w:t>de Enero</w:t>
      </w:r>
      <w:r w:rsidR="00D15CA6">
        <w:t>)</w:t>
      </w:r>
    </w:p>
    <w:p w:rsidR="00D15CA6" w:rsidRDefault="00D15C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Marco y Paola hablarán con cada empleado del </w:t>
      </w:r>
      <w:r w:rsidRPr="009B2012">
        <w:rPr>
          <w:b/>
        </w:rPr>
        <w:t>26 al 31 de Enero</w:t>
      </w:r>
      <w:r>
        <w:rPr>
          <w:b/>
        </w:rPr>
        <w:t>.</w:t>
      </w:r>
    </w:p>
    <w:p w:rsidR="00D15CA6" w:rsidRDefault="00D15C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Elaborar el contrato de </w:t>
      </w:r>
      <w:proofErr w:type="spellStart"/>
      <w:r>
        <w:t>outsourcing</w:t>
      </w:r>
      <w:proofErr w:type="spellEnd"/>
      <w:r>
        <w:t xml:space="preserve"> antes del</w:t>
      </w:r>
      <w:r w:rsidRPr="009B2012">
        <w:rPr>
          <w:b/>
        </w:rPr>
        <w:t xml:space="preserve"> 31 de Enero</w:t>
      </w:r>
      <w:r>
        <w:rPr>
          <w:b/>
        </w:rPr>
        <w:t>.</w:t>
      </w:r>
    </w:p>
    <w:p w:rsidR="00D15CA6" w:rsidRDefault="00D15C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bookmarkStart w:id="0" w:name="_GoBack"/>
      <w:bookmarkEnd w:id="0"/>
      <w:r>
        <w:t xml:space="preserve">Permiso de STGT para asistir a módulos, Ver Permiso de Toluca (Preguntarle a Marco el </w:t>
      </w:r>
      <w:r w:rsidRPr="009B2012">
        <w:rPr>
          <w:b/>
        </w:rPr>
        <w:t>Jueves 1</w:t>
      </w:r>
      <w:r w:rsidRPr="00D15CA6">
        <w:rPr>
          <w:b/>
          <w:sz w:val="18"/>
        </w:rPr>
        <w:t>ro</w:t>
      </w:r>
      <w:r w:rsidRPr="009B2012">
        <w:rPr>
          <w:b/>
        </w:rPr>
        <w:t xml:space="preserve"> de Febrero</w:t>
      </w:r>
      <w:r>
        <w:t xml:space="preserve"> ya que el </w:t>
      </w:r>
      <w:r w:rsidRPr="009B2012">
        <w:rPr>
          <w:b/>
        </w:rPr>
        <w:t>miércoles 31 de Enero</w:t>
      </w:r>
      <w:r>
        <w:t xml:space="preserve"> él lo habrá revisado)</w:t>
      </w:r>
      <w:r>
        <w:t>.</w:t>
      </w:r>
    </w:p>
    <w:p w:rsidR="00D15CA6" w:rsidRDefault="00D15C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Dejar comisión 8% a partir del </w:t>
      </w:r>
      <w:r w:rsidRPr="007A42C2">
        <w:rPr>
          <w:b/>
        </w:rPr>
        <w:t>1</w:t>
      </w:r>
      <w:r w:rsidRPr="003932A6">
        <w:rPr>
          <w:b/>
          <w:sz w:val="18"/>
        </w:rPr>
        <w:t>ro</w:t>
      </w:r>
      <w:r w:rsidRPr="007A42C2">
        <w:rPr>
          <w:b/>
        </w:rPr>
        <w:t xml:space="preserve"> de Febrero 2018</w:t>
      </w:r>
      <w:r>
        <w:t>.</w:t>
      </w:r>
    </w:p>
    <w:p w:rsidR="00D15CA6" w:rsidRDefault="00D15C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Contrato de MAX con detalle de Servicios que ya están otorgándose antes del </w:t>
      </w:r>
      <w:r w:rsidRPr="009B2012">
        <w:rPr>
          <w:b/>
        </w:rPr>
        <w:t>2 de febrero</w:t>
      </w:r>
      <w:r>
        <w:t>.</w:t>
      </w:r>
    </w:p>
    <w:p w:rsidR="00D15CA6" w:rsidRDefault="00D15C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Del </w:t>
      </w:r>
      <w:r w:rsidRPr="009B2012">
        <w:rPr>
          <w:b/>
        </w:rPr>
        <w:t xml:space="preserve">5 al 9 </w:t>
      </w:r>
      <w:r>
        <w:rPr>
          <w:b/>
        </w:rPr>
        <w:t>Febrero</w:t>
      </w:r>
      <w:r>
        <w:t>; habrá plática con los empleados de manera grupal, Gabriela Covarrubias tendrá Plática personal con Alberto Caballero en el mismo periodo.</w:t>
      </w:r>
    </w:p>
    <w:p w:rsidR="00D15CA6" w:rsidRDefault="00D15C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Plática del </w:t>
      </w:r>
      <w:r w:rsidRPr="009B2012">
        <w:rPr>
          <w:b/>
        </w:rPr>
        <w:t>5 al 9 de Febrero</w:t>
      </w:r>
      <w:r>
        <w:t xml:space="preserve"> sobre evaluación y cómo establecer objetivos con ejemplos por puesto (porqué se evalúa y que voy a evaluar)</w:t>
      </w:r>
    </w:p>
    <w:p w:rsidR="00D15CA6" w:rsidRDefault="00D15C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Del </w:t>
      </w:r>
      <w:r w:rsidRPr="00351FE6">
        <w:rPr>
          <w:b/>
        </w:rPr>
        <w:t>10 al 15</w:t>
      </w:r>
      <w:r>
        <w:t xml:space="preserve"> </w:t>
      </w:r>
      <w:r w:rsidRPr="00351FE6">
        <w:rPr>
          <w:b/>
        </w:rPr>
        <w:t>de Febrero</w:t>
      </w:r>
      <w:r>
        <w:t xml:space="preserve"> alertar de cualquier situación con las contrataciones de ORYCO.</w:t>
      </w:r>
    </w:p>
    <w:p w:rsidR="00D15CA6" w:rsidRDefault="003932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>S</w:t>
      </w:r>
      <w:r>
        <w:t>e requiere antes del</w:t>
      </w:r>
      <w:r w:rsidRPr="009B2012">
        <w:rPr>
          <w:b/>
        </w:rPr>
        <w:t xml:space="preserve"> </w:t>
      </w:r>
      <w:r w:rsidRPr="009B2012">
        <w:rPr>
          <w:b/>
        </w:rPr>
        <w:t>14 de febrero</w:t>
      </w:r>
      <w:r>
        <w:t xml:space="preserve"> para elaboración de contratos</w:t>
      </w:r>
      <w:r>
        <w:t>, l</w:t>
      </w:r>
      <w:r w:rsidR="00D15CA6">
        <w:t>a documentación de los empl</w:t>
      </w:r>
      <w:r>
        <w:t>eados que pasarán a ORYCO</w:t>
      </w:r>
      <w:r w:rsidR="00D15CA6">
        <w:t xml:space="preserve">. </w:t>
      </w:r>
    </w:p>
    <w:p w:rsidR="00D15CA6" w:rsidRDefault="00D15C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El </w:t>
      </w:r>
      <w:r w:rsidRPr="009B2012">
        <w:rPr>
          <w:b/>
        </w:rPr>
        <w:t xml:space="preserve">14 </w:t>
      </w:r>
      <w:r>
        <w:rPr>
          <w:b/>
        </w:rPr>
        <w:t xml:space="preserve">y 15 </w:t>
      </w:r>
      <w:r w:rsidRPr="009B2012">
        <w:rPr>
          <w:b/>
        </w:rPr>
        <w:t xml:space="preserve">de Febrero </w:t>
      </w:r>
      <w:r>
        <w:t xml:space="preserve">firma de contratos y alta de IMSS de los empleados que serán de ORYCO Tener todas las contrataciones antes del </w:t>
      </w:r>
      <w:r w:rsidRPr="00C874D8">
        <w:rPr>
          <w:b/>
        </w:rPr>
        <w:t>16 de Febrero</w:t>
      </w:r>
      <w:r>
        <w:t>.</w:t>
      </w:r>
    </w:p>
    <w:p w:rsidR="00D15CA6" w:rsidRDefault="00D15C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El </w:t>
      </w:r>
      <w:r w:rsidRPr="00351FE6">
        <w:rPr>
          <w:b/>
        </w:rPr>
        <w:t>16 y 17 de Febrero</w:t>
      </w:r>
      <w:r>
        <w:t xml:space="preserve"> Informe a STGT. </w:t>
      </w:r>
    </w:p>
    <w:p w:rsidR="003932A6" w:rsidRDefault="003932A6" w:rsidP="00D15CA6">
      <w:pPr>
        <w:pStyle w:val="Prrafodelista"/>
        <w:numPr>
          <w:ilvl w:val="0"/>
          <w:numId w:val="1"/>
        </w:numPr>
        <w:spacing w:line="360" w:lineRule="auto"/>
        <w:jc w:val="both"/>
      </w:pPr>
      <w:r>
        <w:t>Del</w:t>
      </w:r>
      <w:r w:rsidRPr="003932A6">
        <w:rPr>
          <w:b/>
        </w:rPr>
        <w:t xml:space="preserve"> 12 al 17 de Febrero</w:t>
      </w:r>
      <w:r>
        <w:t xml:space="preserve"> </w:t>
      </w:r>
      <w:r>
        <w:t>actualización y seguimiento 2</w:t>
      </w:r>
      <w:r w:rsidRPr="00D15CA6">
        <w:rPr>
          <w:sz w:val="18"/>
        </w:rPr>
        <w:t>da</w:t>
      </w:r>
      <w:r>
        <w:t xml:space="preserve"> etapa de evaluación de desempeño</w:t>
      </w:r>
      <w:r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Definir </w:t>
      </w:r>
      <w:proofErr w:type="spellStart"/>
      <w:r>
        <w:t>speech</w:t>
      </w:r>
      <w:proofErr w:type="spellEnd"/>
      <w:r>
        <w:t xml:space="preserve"> al visitar a los empleados (preguntas básicas)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Pago de Prima Vacacional al aniversario del empleado</w:t>
      </w:r>
      <w:r w:rsidR="007A42C2"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Cuotas </w:t>
      </w:r>
      <w:r w:rsidR="007A42C2">
        <w:t xml:space="preserve">del </w:t>
      </w:r>
      <w:r>
        <w:t>Seguro</w:t>
      </w:r>
      <w:r w:rsidR="007A42C2">
        <w:t>, p</w:t>
      </w:r>
      <w:r>
        <w:t xml:space="preserve">agadas por cada empleado (comprobación de pago) Pago de cuotas y comprobación de pago 3% también; </w:t>
      </w:r>
      <w:r w:rsidRPr="007A42C2">
        <w:rPr>
          <w:b/>
        </w:rPr>
        <w:t>del 18 al 20 de cada mes</w:t>
      </w:r>
      <w:r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Reporte de avance </w:t>
      </w:r>
      <w:r w:rsidRPr="009B2012">
        <w:rPr>
          <w:b/>
        </w:rPr>
        <w:t>todos los martes</w:t>
      </w:r>
      <w:r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Contestar correos en menos de 24 </w:t>
      </w:r>
      <w:proofErr w:type="spellStart"/>
      <w:r>
        <w:t>hrs</w:t>
      </w:r>
      <w:proofErr w:type="spellEnd"/>
      <w:r w:rsidR="009B2012">
        <w:t>.</w:t>
      </w:r>
      <w:r>
        <w:t xml:space="preserve"> 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Contratación directa en </w:t>
      </w:r>
      <w:r w:rsidR="009B2012">
        <w:t xml:space="preserve">oficinas de </w:t>
      </w:r>
      <w:r>
        <w:t>ORYCO</w:t>
      </w:r>
      <w:r w:rsidR="009B2012"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Visita a Módulos</w:t>
      </w:r>
      <w:r w:rsidR="009B2012">
        <w:t xml:space="preserve"> en terminales de autobuses.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Claudia Caballero realizará visita Mensual</w:t>
      </w:r>
      <w:r w:rsidR="009B2012"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Enviar contacto de Claudia Pérez a Paola Bustamante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Comunicación previa a reporte si es que al lanzar la vacante, no tenemos candidatos Mandar correo diario de cómo vamos con las vacantes si hay o no candidatos (</w:t>
      </w:r>
      <w:r w:rsidRPr="009B2012">
        <w:rPr>
          <w:b/>
        </w:rPr>
        <w:t xml:space="preserve">al final de </w:t>
      </w:r>
      <w:r w:rsidR="009B2012" w:rsidRPr="009B2012">
        <w:rPr>
          <w:b/>
        </w:rPr>
        <w:t xml:space="preserve">cada </w:t>
      </w:r>
      <w:r w:rsidRPr="009B2012">
        <w:rPr>
          <w:b/>
        </w:rPr>
        <w:t>día</w:t>
      </w:r>
      <w:r>
        <w:t>)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Alta de IMSS antes de su 1</w:t>
      </w:r>
      <w:r w:rsidRPr="003932A6">
        <w:rPr>
          <w:sz w:val="18"/>
        </w:rPr>
        <w:t>er</w:t>
      </w:r>
      <w:r w:rsidR="003932A6">
        <w:t xml:space="preserve"> día.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lastRenderedPageBreak/>
        <w:t>Contratos enviados en PDF a Paola Bustamante</w:t>
      </w:r>
      <w:r w:rsidR="009B2012">
        <w:t xml:space="preserve"> ya que estén firmados por ambas partes.</w:t>
      </w:r>
    </w:p>
    <w:p w:rsidR="007A42C2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Completar expedientes en 10 días máximos.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Entregar listado de documentos a Marco  (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>)</w:t>
      </w:r>
      <w:r w:rsidR="009B2012">
        <w:t xml:space="preserve"> (entregar impresa y enviar en PDF)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Informe sobre el Proceso de Alta de lo</w:t>
      </w:r>
      <w:r w:rsidR="009B2012">
        <w:t>s</w:t>
      </w:r>
      <w:r>
        <w:t xml:space="preserve"> empleados</w:t>
      </w:r>
      <w:r w:rsidR="009B2012">
        <w:t xml:space="preserve">  (posterior a sus contratos)</w:t>
      </w:r>
      <w:r>
        <w:t>.</w:t>
      </w:r>
    </w:p>
    <w:p w:rsidR="005B6EDC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Estar Presentes en despido a empleados</w:t>
      </w:r>
      <w:r w:rsidR="009B2012">
        <w:t xml:space="preserve"> (importante firma de carta renuncia o en su caso carta de terminación de contrato ORYCO)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Envío de 3 telegramas en caso de abandono de empleo</w:t>
      </w:r>
      <w:r w:rsidR="009B2012">
        <w:t xml:space="preserve"> (si el empleado no fue a conciliación).</w:t>
      </w:r>
    </w:p>
    <w:p w:rsidR="00351FE6" w:rsidRDefault="00351FE6" w:rsidP="009B2012">
      <w:pPr>
        <w:spacing w:line="360" w:lineRule="auto"/>
        <w:jc w:val="both"/>
      </w:pPr>
    </w:p>
    <w:sectPr w:rsidR="00351F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D675F"/>
    <w:multiLevelType w:val="hybridMultilevel"/>
    <w:tmpl w:val="F3A8F9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DC"/>
    <w:rsid w:val="00351FE6"/>
    <w:rsid w:val="003932A6"/>
    <w:rsid w:val="005B6EDC"/>
    <w:rsid w:val="007A42C2"/>
    <w:rsid w:val="009B2012"/>
    <w:rsid w:val="00BA43B4"/>
    <w:rsid w:val="00C874D8"/>
    <w:rsid w:val="00D15CA6"/>
    <w:rsid w:val="00D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A1E4A-5EA1-4A06-A673-72553DCD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2</cp:revision>
  <dcterms:created xsi:type="dcterms:W3CDTF">2018-01-29T15:37:00Z</dcterms:created>
  <dcterms:modified xsi:type="dcterms:W3CDTF">2018-01-29T15:37:00Z</dcterms:modified>
</cp:coreProperties>
</file>