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50" w:rsidRDefault="005F08F8">
      <w:r>
        <w:t>Retroalimentación candidato STGT</w:t>
      </w:r>
    </w:p>
    <w:p w:rsidR="005F08F8" w:rsidRDefault="005F08F8"/>
    <w:tbl>
      <w:tblPr>
        <w:tblStyle w:val="Cuadrculamedia1-nfasis1"/>
        <w:tblW w:w="13457" w:type="dxa"/>
        <w:jc w:val="center"/>
        <w:tblLook w:val="04A0" w:firstRow="1" w:lastRow="0" w:firstColumn="1" w:lastColumn="0" w:noHBand="0" w:noVBand="1"/>
      </w:tblPr>
      <w:tblGrid>
        <w:gridCol w:w="2595"/>
        <w:gridCol w:w="2053"/>
        <w:gridCol w:w="1605"/>
        <w:gridCol w:w="1701"/>
        <w:gridCol w:w="4652"/>
        <w:gridCol w:w="851"/>
      </w:tblGrid>
      <w:tr w:rsidR="00335D79" w:rsidTr="00E07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335D79" w:rsidRPr="00197950" w:rsidRDefault="00335D79">
            <w:pPr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Nombre del candidato</w:t>
            </w:r>
          </w:p>
        </w:tc>
        <w:tc>
          <w:tcPr>
            <w:tcW w:w="2053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Fecha de entrevista en STGT</w:t>
            </w:r>
          </w:p>
        </w:tc>
        <w:tc>
          <w:tcPr>
            <w:tcW w:w="1605" w:type="dxa"/>
          </w:tcPr>
          <w:p w:rsidR="00335D79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Puesto al que aplica</w:t>
            </w:r>
          </w:p>
        </w:tc>
        <w:tc>
          <w:tcPr>
            <w:tcW w:w="1701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Gerente</w:t>
            </w:r>
            <w:r w:rsidRPr="00197950">
              <w:rPr>
                <w:color w:val="17365D" w:themeColor="text2" w:themeShade="BF"/>
              </w:rPr>
              <w:t xml:space="preserve"> que lo entrevistó</w:t>
            </w:r>
          </w:p>
        </w:tc>
        <w:tc>
          <w:tcPr>
            <w:tcW w:w="4652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Retroalimentación por parte del gerente</w:t>
            </w:r>
            <w:r>
              <w:rPr>
                <w:color w:val="17365D" w:themeColor="text2" w:themeShade="BF"/>
              </w:rPr>
              <w:t xml:space="preserve"> que entrevistó </w:t>
            </w:r>
          </w:p>
        </w:tc>
        <w:tc>
          <w:tcPr>
            <w:tcW w:w="851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¿es viable </w:t>
            </w:r>
          </w:p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</w:p>
          <w:p w:rsidR="00335D79" w:rsidRPr="00197950" w:rsidRDefault="00335D79" w:rsidP="00197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SI/NO</w:t>
            </w:r>
          </w:p>
        </w:tc>
      </w:tr>
      <w:tr w:rsidR="00335D79" w:rsidTr="00E0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DC1A76" w:rsidRDefault="00DC1A76" w:rsidP="00DC1A76">
            <w:pPr>
              <w:rPr>
                <w:rFonts w:ascii="Calibri" w:hAnsi="Calibri"/>
                <w:color w:val="242424"/>
              </w:rPr>
            </w:pPr>
            <w:r>
              <w:rPr>
                <w:rFonts w:ascii="Calibri" w:hAnsi="Calibri"/>
                <w:color w:val="242424"/>
              </w:rPr>
              <w:t>Berenice Hernández Palacios</w:t>
            </w:r>
          </w:p>
          <w:p w:rsidR="00335D79" w:rsidRDefault="00335D79"/>
        </w:tc>
        <w:tc>
          <w:tcPr>
            <w:tcW w:w="2053" w:type="dxa"/>
          </w:tcPr>
          <w:p w:rsidR="00335D79" w:rsidRDefault="00DC1A76" w:rsidP="00172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6/11</w:t>
            </w:r>
            <w:r w:rsidR="00335D79">
              <w:t xml:space="preserve">/2018 </w:t>
            </w:r>
          </w:p>
        </w:tc>
        <w:tc>
          <w:tcPr>
            <w:tcW w:w="1605" w:type="dxa"/>
          </w:tcPr>
          <w:p w:rsidR="00335D79" w:rsidRDefault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Aux</w:t>
            </w:r>
            <w:proofErr w:type="spellEnd"/>
            <w:r>
              <w:t>. contable</w:t>
            </w:r>
          </w:p>
        </w:tc>
        <w:tc>
          <w:tcPr>
            <w:tcW w:w="1701" w:type="dxa"/>
          </w:tcPr>
          <w:p w:rsidR="00335D79" w:rsidRDefault="00335D79" w:rsidP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Paola Bustamante, Lic. Jose Barrios,</w:t>
            </w:r>
          </w:p>
          <w:p w:rsidR="00335D79" w:rsidRDefault="00335D79" w:rsidP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Mayte Mercado</w:t>
            </w:r>
          </w:p>
        </w:tc>
        <w:tc>
          <w:tcPr>
            <w:tcW w:w="4652" w:type="dxa"/>
          </w:tcPr>
          <w:p w:rsidR="00335D79" w:rsidRDefault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335D79" w:rsidRDefault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D79" w:rsidTr="00E07226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DC1A76" w:rsidRDefault="00DC1A76" w:rsidP="00DC1A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MAURICIO OAXACA ALONSO</w:t>
            </w:r>
          </w:p>
          <w:p w:rsidR="00335D79" w:rsidRPr="00335D79" w:rsidRDefault="00335D79"/>
        </w:tc>
        <w:tc>
          <w:tcPr>
            <w:tcW w:w="2053" w:type="dxa"/>
          </w:tcPr>
          <w:p w:rsidR="00335D79" w:rsidRDefault="00DC1A76" w:rsidP="00E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6/11/2018</w:t>
            </w:r>
          </w:p>
        </w:tc>
        <w:tc>
          <w:tcPr>
            <w:tcW w:w="1605" w:type="dxa"/>
          </w:tcPr>
          <w:p w:rsidR="00335D79" w:rsidRDefault="00335D79" w:rsidP="00E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Aux</w:t>
            </w:r>
            <w:proofErr w:type="spellEnd"/>
            <w:r>
              <w:t>. contable</w:t>
            </w:r>
          </w:p>
        </w:tc>
        <w:tc>
          <w:tcPr>
            <w:tcW w:w="1701" w:type="dxa"/>
          </w:tcPr>
          <w:p w:rsidR="00335D79" w:rsidRDefault="00335D79" w:rsidP="00E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Lic. Paola Bustamante, Lic. Jose Barrios,</w:t>
            </w:r>
          </w:p>
          <w:p w:rsidR="00335D79" w:rsidRDefault="00335D79" w:rsidP="00E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Lic. Mayte Mercado</w:t>
            </w:r>
          </w:p>
        </w:tc>
        <w:tc>
          <w:tcPr>
            <w:tcW w:w="4652" w:type="dxa"/>
          </w:tcPr>
          <w:p w:rsidR="00335D79" w:rsidRDefault="0033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335D79" w:rsidRDefault="0033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DC1A76" w:rsidTr="00E0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DC1A76" w:rsidRDefault="00DC1A76" w:rsidP="00DC1A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Fernando </w:t>
            </w:r>
            <w:r>
              <w:rPr>
                <w:rFonts w:ascii="Calibri" w:hAnsi="Calibri"/>
                <w:color w:val="000000"/>
              </w:rPr>
              <w:t>Sánchez</w:t>
            </w:r>
          </w:p>
          <w:p w:rsidR="00DC1A76" w:rsidRPr="00335D79" w:rsidRDefault="00DC1A76" w:rsidP="00DC1A76"/>
        </w:tc>
        <w:tc>
          <w:tcPr>
            <w:tcW w:w="2053" w:type="dxa"/>
          </w:tcPr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6/11/2018</w:t>
            </w:r>
          </w:p>
        </w:tc>
        <w:tc>
          <w:tcPr>
            <w:tcW w:w="1605" w:type="dxa"/>
          </w:tcPr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Aux</w:t>
            </w:r>
            <w:proofErr w:type="spellEnd"/>
            <w:r>
              <w:t>. contable</w:t>
            </w:r>
          </w:p>
        </w:tc>
        <w:tc>
          <w:tcPr>
            <w:tcW w:w="1701" w:type="dxa"/>
          </w:tcPr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Lic. Paola Bustamante, Lic. </w:t>
            </w:r>
            <w:proofErr w:type="spellStart"/>
            <w:r>
              <w:t>Jose</w:t>
            </w:r>
            <w:proofErr w:type="spellEnd"/>
            <w:r>
              <w:t xml:space="preserve"> Barrios,</w:t>
            </w:r>
          </w:p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Mayte Mercado</w:t>
            </w:r>
          </w:p>
        </w:tc>
        <w:tc>
          <w:tcPr>
            <w:tcW w:w="4652" w:type="dxa"/>
          </w:tcPr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A76" w:rsidTr="00E07226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DC1A76" w:rsidRDefault="00DC1A76" w:rsidP="00DC1A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Cesar </w:t>
            </w:r>
            <w:r>
              <w:rPr>
                <w:rFonts w:ascii="Calibri" w:hAnsi="Calibri"/>
                <w:color w:val="000000"/>
              </w:rPr>
              <w:t>Sánchez</w:t>
            </w:r>
            <w:r>
              <w:rPr>
                <w:rFonts w:ascii="Calibri" w:hAnsi="Calibri"/>
                <w:color w:val="000000"/>
              </w:rPr>
              <w:t xml:space="preserve"> Paniagua</w:t>
            </w:r>
          </w:p>
          <w:p w:rsidR="00DC1A76" w:rsidRPr="00335D79" w:rsidRDefault="00DC1A76" w:rsidP="00DC1A76"/>
        </w:tc>
        <w:tc>
          <w:tcPr>
            <w:tcW w:w="2053" w:type="dxa"/>
          </w:tcPr>
          <w:p w:rsidR="00DC1A76" w:rsidRDefault="00DC1A76" w:rsidP="00DC1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6/11/2018</w:t>
            </w:r>
          </w:p>
        </w:tc>
        <w:tc>
          <w:tcPr>
            <w:tcW w:w="1605" w:type="dxa"/>
          </w:tcPr>
          <w:p w:rsidR="00DC1A76" w:rsidRDefault="00DC1A76" w:rsidP="00DC1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Ventas</w:t>
            </w:r>
          </w:p>
        </w:tc>
        <w:tc>
          <w:tcPr>
            <w:tcW w:w="1701" w:type="dxa"/>
          </w:tcPr>
          <w:p w:rsidR="00DC1A76" w:rsidRDefault="00DC1A76" w:rsidP="00DC1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Paola Bustamante</w:t>
            </w:r>
          </w:p>
        </w:tc>
        <w:tc>
          <w:tcPr>
            <w:tcW w:w="4652" w:type="dxa"/>
          </w:tcPr>
          <w:p w:rsidR="00DC1A76" w:rsidRDefault="00DC1A76" w:rsidP="00DC1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DC1A76" w:rsidRDefault="00DC1A76" w:rsidP="00DC1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1A76" w:rsidTr="00E0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DC1A76" w:rsidRDefault="00DC1A76" w:rsidP="00DC1A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 Santos</w:t>
            </w:r>
          </w:p>
          <w:p w:rsidR="00DC1A76" w:rsidRPr="00335D79" w:rsidRDefault="00DC1A76" w:rsidP="00DC1A76"/>
        </w:tc>
        <w:tc>
          <w:tcPr>
            <w:tcW w:w="2053" w:type="dxa"/>
          </w:tcPr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>
              <w:t>/11/2018</w:t>
            </w:r>
          </w:p>
        </w:tc>
        <w:tc>
          <w:tcPr>
            <w:tcW w:w="1605" w:type="dxa"/>
          </w:tcPr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Líder de proyecto</w:t>
            </w:r>
          </w:p>
        </w:tc>
        <w:tc>
          <w:tcPr>
            <w:tcW w:w="1701" w:type="dxa"/>
          </w:tcPr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Paola Bustamante</w:t>
            </w:r>
          </w:p>
        </w:tc>
        <w:tc>
          <w:tcPr>
            <w:tcW w:w="4652" w:type="dxa"/>
          </w:tcPr>
          <w:p w:rsidR="00DC1A76" w:rsidRPr="00335D79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851" w:type="dxa"/>
          </w:tcPr>
          <w:p w:rsidR="00DC1A76" w:rsidRDefault="00DC1A76" w:rsidP="00DC1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97950" w:rsidRPr="00197950" w:rsidRDefault="00197950"/>
    <w:sectPr w:rsidR="00197950" w:rsidRPr="00197950" w:rsidSect="005F08F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50"/>
    <w:rsid w:val="00172C2E"/>
    <w:rsid w:val="00197950"/>
    <w:rsid w:val="00335D79"/>
    <w:rsid w:val="0035578C"/>
    <w:rsid w:val="005F08F8"/>
    <w:rsid w:val="00DC1A76"/>
    <w:rsid w:val="00E07226"/>
    <w:rsid w:val="00E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C94EC"/>
  <w15:docId w15:val="{FFF43633-D81A-443D-9209-33D72D17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1979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1979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1-nfasis1">
    <w:name w:val="Medium Grid 1 Accent 1"/>
    <w:basedOn w:val="Tablanormal"/>
    <w:uiPriority w:val="67"/>
    <w:rsid w:val="001979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LESLY1</cp:lastModifiedBy>
  <cp:revision>3</cp:revision>
  <dcterms:created xsi:type="dcterms:W3CDTF">2018-11-08T17:28:00Z</dcterms:created>
  <dcterms:modified xsi:type="dcterms:W3CDTF">2018-11-08T17:29:00Z</dcterms:modified>
</cp:coreProperties>
</file>