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1DD40390"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C31B3D">
        <w:rPr>
          <w:rFonts w:asciiTheme="majorHAnsi" w:hAnsiTheme="majorHAnsi" w:cstheme="majorHAnsi"/>
          <w:b/>
          <w:bCs/>
          <w:sz w:val="28"/>
          <w:szCs w:val="28"/>
          <w:lang w:val="es-ES_tradnl"/>
        </w:rPr>
        <w:t>DIEGO PEREZ RODRIGUEZ</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w:t>
      </w:r>
      <w:bookmarkStart w:id="0" w:name="_GoBack"/>
      <w:bookmarkEnd w:id="0"/>
      <w:r w:rsidRPr="00CD74CC">
        <w:rPr>
          <w:rFonts w:asciiTheme="majorHAnsi" w:hAnsiTheme="majorHAnsi" w:cstheme="majorHAnsi"/>
          <w:sz w:val="24"/>
          <w:szCs w:val="24"/>
          <w:lang w:val="es-ES_tradnl"/>
        </w:rPr>
        <w:t>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215E6AE7" w:rsidR="00EA3151" w:rsidRPr="00CD74CC" w:rsidRDefault="00C31B3D"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AUXILIAR CONTABLE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8132E50" w:rsidR="00EA3151" w:rsidRPr="00CD74CC" w:rsidRDefault="00EA3151" w:rsidP="00C31B3D">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A94BA9">
        <w:rPr>
          <w:rFonts w:asciiTheme="majorHAnsi" w:hAnsiTheme="majorHAnsi" w:cstheme="majorHAnsi"/>
          <w:sz w:val="24"/>
          <w:szCs w:val="24"/>
          <w:lang w:val="es-ES_tradnl"/>
        </w:rPr>
        <w:t xml:space="preserve">Ser de nacionalidad: </w:t>
      </w:r>
      <w:r w:rsidRPr="00A94BA9">
        <w:rPr>
          <w:rFonts w:asciiTheme="majorHAnsi" w:hAnsiTheme="majorHAnsi" w:cstheme="majorHAnsi"/>
          <w:b/>
          <w:sz w:val="24"/>
          <w:szCs w:val="24"/>
          <w:lang w:val="es-ES_tradnl"/>
        </w:rPr>
        <w:t>Mexicana</w:t>
      </w:r>
      <w:r w:rsidRPr="00A94BA9">
        <w:rPr>
          <w:rFonts w:asciiTheme="majorHAnsi" w:hAnsiTheme="majorHAnsi" w:cstheme="majorHAnsi"/>
          <w:sz w:val="24"/>
          <w:szCs w:val="24"/>
          <w:lang w:val="es-ES_tradnl"/>
        </w:rPr>
        <w:t>, Fecha de Nacimiento: 2</w:t>
      </w:r>
      <w:r w:rsidR="00C31B3D" w:rsidRPr="00A94BA9">
        <w:rPr>
          <w:rFonts w:asciiTheme="majorHAnsi" w:hAnsiTheme="majorHAnsi" w:cstheme="majorHAnsi"/>
          <w:sz w:val="24"/>
          <w:szCs w:val="24"/>
          <w:lang w:val="es-ES_tradnl"/>
        </w:rPr>
        <w:t>3</w:t>
      </w:r>
      <w:r w:rsidRPr="00A94BA9">
        <w:rPr>
          <w:rFonts w:asciiTheme="majorHAnsi" w:hAnsiTheme="majorHAnsi" w:cstheme="majorHAnsi"/>
          <w:sz w:val="24"/>
          <w:szCs w:val="24"/>
          <w:lang w:val="es-ES_tradnl"/>
        </w:rPr>
        <w:t xml:space="preserve"> de </w:t>
      </w:r>
      <w:r w:rsidR="00C31B3D" w:rsidRPr="00A94BA9">
        <w:rPr>
          <w:rFonts w:asciiTheme="majorHAnsi" w:hAnsiTheme="majorHAnsi" w:cstheme="majorHAnsi"/>
          <w:sz w:val="24"/>
          <w:szCs w:val="24"/>
          <w:lang w:val="es-ES_tradnl"/>
        </w:rPr>
        <w:t>Marzo</w:t>
      </w:r>
      <w:r w:rsidRPr="00A94BA9">
        <w:rPr>
          <w:rFonts w:asciiTheme="majorHAnsi" w:hAnsiTheme="majorHAnsi" w:cstheme="majorHAnsi"/>
          <w:sz w:val="24"/>
          <w:szCs w:val="24"/>
          <w:lang w:val="es-ES_tradnl"/>
        </w:rPr>
        <w:t xml:space="preserve"> de </w:t>
      </w:r>
      <w:r w:rsidR="00A94BA9" w:rsidRPr="00A94BA9">
        <w:rPr>
          <w:rFonts w:asciiTheme="majorHAnsi" w:hAnsiTheme="majorHAnsi" w:cstheme="majorHAnsi"/>
          <w:sz w:val="24"/>
          <w:szCs w:val="24"/>
          <w:lang w:val="es-ES_tradnl"/>
        </w:rPr>
        <w:t>1994 Edad</w:t>
      </w:r>
      <w:r w:rsidRPr="00A94BA9">
        <w:rPr>
          <w:rFonts w:asciiTheme="majorHAnsi" w:hAnsiTheme="majorHAnsi" w:cstheme="majorHAnsi"/>
          <w:sz w:val="24"/>
          <w:szCs w:val="24"/>
          <w:lang w:val="es-ES_tradnl"/>
        </w:rPr>
        <w:t>: 2</w:t>
      </w:r>
      <w:r w:rsidR="00C31B3D" w:rsidRPr="00A94BA9">
        <w:rPr>
          <w:rFonts w:asciiTheme="majorHAnsi" w:hAnsiTheme="majorHAnsi" w:cstheme="majorHAnsi"/>
          <w:sz w:val="24"/>
          <w:szCs w:val="24"/>
          <w:lang w:val="es-ES_tradnl"/>
        </w:rPr>
        <w:t>5</w:t>
      </w:r>
      <w:r w:rsidRPr="00A94BA9">
        <w:rPr>
          <w:rFonts w:asciiTheme="majorHAnsi" w:hAnsiTheme="majorHAnsi" w:cstheme="majorHAnsi"/>
          <w:sz w:val="24"/>
          <w:szCs w:val="24"/>
          <w:lang w:val="es-ES_tradnl"/>
        </w:rPr>
        <w:t xml:space="preserve"> </w:t>
      </w:r>
      <w:r w:rsidRPr="00A94BA9">
        <w:rPr>
          <w:rFonts w:asciiTheme="majorHAnsi" w:hAnsiTheme="majorHAnsi" w:cstheme="majorHAnsi"/>
          <w:b/>
          <w:bCs/>
          <w:sz w:val="24"/>
          <w:szCs w:val="24"/>
          <w:lang w:val="es-ES_tradnl"/>
        </w:rPr>
        <w:t xml:space="preserve">Años, </w:t>
      </w:r>
      <w:r w:rsidRPr="00A94BA9">
        <w:rPr>
          <w:rFonts w:asciiTheme="majorHAnsi" w:hAnsiTheme="majorHAnsi" w:cstheme="majorHAnsi"/>
          <w:sz w:val="24"/>
          <w:szCs w:val="24"/>
          <w:lang w:val="es-ES_tradnl"/>
        </w:rPr>
        <w:t>Sexo:</w:t>
      </w:r>
      <w:r w:rsidRPr="00A94BA9">
        <w:rPr>
          <w:rFonts w:asciiTheme="majorHAnsi" w:hAnsiTheme="majorHAnsi" w:cstheme="majorHAnsi"/>
          <w:b/>
          <w:sz w:val="24"/>
          <w:szCs w:val="24"/>
          <w:lang w:val="es-ES_tradnl"/>
        </w:rPr>
        <w:t xml:space="preserve"> </w:t>
      </w:r>
      <w:r w:rsidR="00C31B3D" w:rsidRPr="00A94BA9">
        <w:rPr>
          <w:rFonts w:asciiTheme="majorHAnsi" w:hAnsiTheme="majorHAnsi" w:cstheme="majorHAnsi"/>
          <w:b/>
          <w:sz w:val="24"/>
          <w:szCs w:val="24"/>
          <w:lang w:val="es-ES_tradnl"/>
        </w:rPr>
        <w:t>Mascul</w:t>
      </w:r>
      <w:r w:rsidRPr="00A94BA9">
        <w:rPr>
          <w:rFonts w:asciiTheme="majorHAnsi" w:hAnsiTheme="majorHAnsi" w:cstheme="majorHAnsi"/>
          <w:b/>
          <w:sz w:val="24"/>
          <w:szCs w:val="24"/>
          <w:lang w:val="es-ES_tradnl"/>
        </w:rPr>
        <w:t>ino</w:t>
      </w:r>
      <w:r w:rsidRPr="00A94BA9">
        <w:rPr>
          <w:rFonts w:asciiTheme="majorHAnsi" w:hAnsiTheme="majorHAnsi" w:cstheme="majorHAnsi"/>
          <w:sz w:val="24"/>
          <w:szCs w:val="24"/>
          <w:lang w:val="es-ES_tradnl"/>
        </w:rPr>
        <w:t xml:space="preserve"> Estado Civil: </w:t>
      </w:r>
      <w:r w:rsidRPr="00A94BA9">
        <w:rPr>
          <w:rFonts w:asciiTheme="majorHAnsi" w:hAnsiTheme="majorHAnsi" w:cstheme="majorHAnsi"/>
          <w:b/>
          <w:sz w:val="24"/>
          <w:szCs w:val="24"/>
          <w:lang w:val="es-ES_tradnl"/>
        </w:rPr>
        <w:t>Solter</w:t>
      </w:r>
      <w:r w:rsidR="00C31B3D" w:rsidRPr="00A94BA9">
        <w:rPr>
          <w:rFonts w:asciiTheme="majorHAnsi" w:hAnsiTheme="majorHAnsi" w:cstheme="majorHAnsi"/>
          <w:b/>
          <w:sz w:val="24"/>
          <w:szCs w:val="24"/>
          <w:lang w:val="es-ES_tradnl"/>
        </w:rPr>
        <w:t>o</w:t>
      </w:r>
      <w:r w:rsidRPr="00A94BA9">
        <w:rPr>
          <w:rFonts w:asciiTheme="majorHAnsi" w:hAnsiTheme="majorHAnsi" w:cstheme="majorHAnsi"/>
          <w:sz w:val="24"/>
          <w:szCs w:val="24"/>
          <w:lang w:val="es-ES_tradnl"/>
        </w:rPr>
        <w:t xml:space="preserve"> y domicilio </w:t>
      </w:r>
      <w:r w:rsidRPr="00A94BA9">
        <w:rPr>
          <w:rFonts w:asciiTheme="majorHAnsi" w:hAnsiTheme="majorHAnsi" w:cstheme="majorHAnsi"/>
          <w:bCs/>
          <w:sz w:val="24"/>
          <w:szCs w:val="24"/>
          <w:lang w:val="es-ES_tradnl"/>
        </w:rPr>
        <w:t xml:space="preserve">en: </w:t>
      </w:r>
      <w:r w:rsidR="00C31B3D">
        <w:rPr>
          <w:rFonts w:asciiTheme="majorHAnsi" w:hAnsiTheme="majorHAnsi" w:cstheme="majorHAnsi"/>
          <w:b/>
          <w:bCs/>
          <w:u w:val="single"/>
        </w:rPr>
        <w:t>CALANDRIA MZ. 37 LT 2, COL. LAS AGUILAS</w:t>
      </w:r>
      <w:r w:rsidR="00A94BA9">
        <w:rPr>
          <w:rFonts w:asciiTheme="majorHAnsi" w:hAnsiTheme="majorHAnsi" w:cstheme="majorHAnsi"/>
          <w:b/>
          <w:bCs/>
          <w:u w:val="single"/>
        </w:rPr>
        <w:t>, C.P. 5</w:t>
      </w:r>
      <w:r w:rsidR="00580FB2">
        <w:rPr>
          <w:rFonts w:asciiTheme="majorHAnsi" w:hAnsiTheme="majorHAnsi" w:cstheme="majorHAnsi"/>
          <w:b/>
          <w:bCs/>
          <w:u w:val="single"/>
        </w:rPr>
        <w:t>2</w:t>
      </w:r>
      <w:r w:rsidR="00A94BA9">
        <w:rPr>
          <w:rFonts w:asciiTheme="majorHAnsi" w:hAnsiTheme="majorHAnsi" w:cstheme="majorHAnsi"/>
          <w:b/>
          <w:bCs/>
          <w:u w:val="single"/>
        </w:rPr>
        <w:t xml:space="preserve">949, ATIZAPÁN DE ZARAGOZA, EDO. DE MEXICO.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A6C8B55"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A94BA9">
        <w:rPr>
          <w:rFonts w:asciiTheme="majorHAnsi" w:hAnsiTheme="majorHAnsi" w:cstheme="majorHAnsi"/>
          <w:b/>
          <w:bCs/>
          <w:sz w:val="24"/>
          <w:szCs w:val="24"/>
          <w:lang w:val="es-ES_tradnl"/>
        </w:rPr>
        <w:t>$</w:t>
      </w:r>
      <w:r w:rsidR="00A94BA9" w:rsidRPr="00A94BA9">
        <w:rPr>
          <w:rFonts w:asciiTheme="majorHAnsi" w:hAnsiTheme="majorHAnsi" w:cstheme="majorHAnsi"/>
          <w:b/>
          <w:bCs/>
          <w:sz w:val="24"/>
          <w:szCs w:val="24"/>
          <w:lang w:val="es-ES_tradnl"/>
        </w:rPr>
        <w:t>8</w:t>
      </w:r>
      <w:r w:rsidRPr="00A94BA9">
        <w:rPr>
          <w:rFonts w:asciiTheme="majorHAnsi" w:hAnsiTheme="majorHAnsi" w:cstheme="majorHAnsi"/>
          <w:b/>
          <w:bCs/>
          <w:sz w:val="24"/>
          <w:szCs w:val="24"/>
          <w:lang w:val="es-ES_tradnl"/>
        </w:rPr>
        <w:t>,000 (</w:t>
      </w:r>
      <w:r w:rsidR="00A94BA9" w:rsidRPr="00A94BA9">
        <w:rPr>
          <w:rFonts w:asciiTheme="majorHAnsi" w:hAnsiTheme="majorHAnsi" w:cstheme="majorHAnsi"/>
          <w:b/>
          <w:bCs/>
          <w:sz w:val="24"/>
          <w:szCs w:val="24"/>
          <w:lang w:val="es-ES_tradnl"/>
        </w:rPr>
        <w:t>OCHO</w:t>
      </w:r>
      <w:r w:rsidRPr="00A94BA9">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DBEB580"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596BE5"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A42F74F"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00596BE5">
        <w:rPr>
          <w:rFonts w:asciiTheme="majorHAnsi" w:hAnsiTheme="majorHAnsi" w:cstheme="majorHAnsi"/>
          <w:b/>
          <w:sz w:val="24"/>
          <w:szCs w:val="24"/>
          <w:lang w:val="es-ES_tradnl"/>
        </w:rPr>
        <w:t>3</w:t>
      </w:r>
      <w:r w:rsidRPr="00A94BA9">
        <w:rPr>
          <w:rFonts w:asciiTheme="majorHAnsi" w:hAnsiTheme="majorHAnsi" w:cstheme="majorHAnsi"/>
          <w:b/>
          <w:sz w:val="24"/>
          <w:szCs w:val="24"/>
          <w:lang w:val="es-ES_tradnl"/>
        </w:rPr>
        <w:t xml:space="preserve"> </w:t>
      </w:r>
      <w:r w:rsidR="00596BE5" w:rsidRPr="00A94BA9">
        <w:rPr>
          <w:rFonts w:asciiTheme="majorHAnsi" w:hAnsiTheme="majorHAnsi" w:cstheme="majorHAnsi"/>
          <w:b/>
          <w:sz w:val="24"/>
          <w:szCs w:val="24"/>
          <w:lang w:val="es-ES_tradnl"/>
        </w:rPr>
        <w:t>meses</w:t>
      </w:r>
      <w:r w:rsidRPr="00A94BA9">
        <w:rPr>
          <w:rFonts w:asciiTheme="majorHAnsi" w:hAnsiTheme="majorHAnsi" w:cstheme="majorHAnsi"/>
          <w:sz w:val="24"/>
          <w:szCs w:val="24"/>
          <w:lang w:val="es-ES_tradnl"/>
        </w:rPr>
        <w:t xml:space="preserve">, a partir del </w:t>
      </w:r>
      <w:r w:rsidR="00A94BA9" w:rsidRPr="00A94BA9">
        <w:rPr>
          <w:rFonts w:asciiTheme="majorHAnsi" w:hAnsiTheme="majorHAnsi" w:cstheme="majorHAnsi"/>
          <w:b/>
          <w:sz w:val="24"/>
          <w:szCs w:val="24"/>
          <w:lang w:val="es-ES_tradnl"/>
        </w:rPr>
        <w:t>6</w:t>
      </w:r>
      <w:r w:rsidRPr="00A94BA9">
        <w:rPr>
          <w:rFonts w:asciiTheme="majorHAnsi" w:hAnsiTheme="majorHAnsi" w:cstheme="majorHAnsi"/>
          <w:b/>
          <w:sz w:val="24"/>
          <w:szCs w:val="24"/>
          <w:lang w:val="es-ES_tradnl"/>
        </w:rPr>
        <w:t xml:space="preserve"> de </w:t>
      </w:r>
      <w:r w:rsidR="00596BE5">
        <w:rPr>
          <w:rFonts w:asciiTheme="majorHAnsi" w:hAnsiTheme="majorHAnsi" w:cstheme="majorHAnsi"/>
          <w:b/>
          <w:sz w:val="24"/>
          <w:szCs w:val="24"/>
          <w:lang w:val="es-ES_tradnl"/>
        </w:rPr>
        <w:t>Jul</w:t>
      </w:r>
      <w:r w:rsidR="00A94BA9" w:rsidRPr="00A94BA9">
        <w:rPr>
          <w:rFonts w:asciiTheme="majorHAnsi" w:hAnsiTheme="majorHAnsi" w:cstheme="majorHAnsi"/>
          <w:b/>
          <w:sz w:val="24"/>
          <w:szCs w:val="24"/>
          <w:lang w:val="es-ES_tradnl"/>
        </w:rPr>
        <w:t>io</w:t>
      </w:r>
      <w:r w:rsidRPr="00A94BA9">
        <w:rPr>
          <w:rFonts w:asciiTheme="majorHAnsi" w:hAnsiTheme="majorHAnsi" w:cstheme="majorHAnsi"/>
          <w:b/>
          <w:sz w:val="24"/>
          <w:szCs w:val="24"/>
          <w:lang w:val="es-ES_tradnl"/>
        </w:rPr>
        <w:t xml:space="preserve"> 201</w:t>
      </w:r>
      <w:r w:rsidR="00A94BA9" w:rsidRPr="00A94BA9">
        <w:rPr>
          <w:rFonts w:asciiTheme="majorHAnsi" w:hAnsiTheme="majorHAnsi" w:cstheme="majorHAnsi"/>
          <w:b/>
          <w:sz w:val="24"/>
          <w:szCs w:val="24"/>
          <w:lang w:val="es-ES_tradnl"/>
        </w:rPr>
        <w:t>9</w:t>
      </w:r>
      <w:r w:rsidRPr="00A94BA9">
        <w:rPr>
          <w:rFonts w:asciiTheme="majorHAnsi" w:hAnsiTheme="majorHAnsi" w:cstheme="majorHAnsi"/>
          <w:b/>
          <w:sz w:val="24"/>
          <w:szCs w:val="24"/>
          <w:lang w:val="es-ES_tradnl"/>
        </w:rPr>
        <w:t xml:space="preserve"> al </w:t>
      </w:r>
      <w:r w:rsidR="00A94BA9" w:rsidRPr="00A94BA9">
        <w:rPr>
          <w:rFonts w:asciiTheme="majorHAnsi" w:hAnsiTheme="majorHAnsi" w:cstheme="majorHAnsi"/>
          <w:b/>
          <w:sz w:val="24"/>
          <w:szCs w:val="24"/>
          <w:lang w:val="es-ES_tradnl"/>
        </w:rPr>
        <w:t>5</w:t>
      </w:r>
      <w:r w:rsidRPr="00A94BA9">
        <w:rPr>
          <w:rFonts w:asciiTheme="majorHAnsi" w:hAnsiTheme="majorHAnsi" w:cstheme="majorHAnsi"/>
          <w:b/>
          <w:sz w:val="24"/>
          <w:szCs w:val="24"/>
          <w:lang w:val="es-ES_tradnl"/>
        </w:rPr>
        <w:t xml:space="preserve"> de </w:t>
      </w:r>
      <w:r w:rsidR="00596BE5">
        <w:rPr>
          <w:rFonts w:asciiTheme="majorHAnsi" w:hAnsiTheme="majorHAnsi" w:cstheme="majorHAnsi"/>
          <w:b/>
          <w:sz w:val="24"/>
          <w:szCs w:val="24"/>
          <w:lang w:val="es-ES_tradnl"/>
        </w:rPr>
        <w:t>Octubre</w:t>
      </w:r>
      <w:r w:rsidRPr="00A94BA9">
        <w:rPr>
          <w:rFonts w:asciiTheme="majorHAnsi" w:hAnsiTheme="majorHAnsi" w:cstheme="majorHAnsi"/>
          <w:b/>
          <w:sz w:val="24"/>
          <w:szCs w:val="24"/>
          <w:lang w:val="es-ES_tradnl"/>
        </w:rPr>
        <w:t xml:space="preserve"> 201</w:t>
      </w:r>
      <w:r w:rsidR="00A94BA9" w:rsidRPr="00A94BA9">
        <w:rPr>
          <w:rFonts w:asciiTheme="majorHAnsi" w:hAnsiTheme="majorHAnsi" w:cstheme="majorHAnsi"/>
          <w:b/>
          <w:sz w:val="24"/>
          <w:szCs w:val="24"/>
          <w:lang w:val="es-ES_tradnl"/>
        </w:rPr>
        <w:t>9</w:t>
      </w:r>
      <w:r w:rsidRPr="00A94BA9">
        <w:rPr>
          <w:rFonts w:asciiTheme="majorHAnsi" w:hAnsiTheme="majorHAnsi" w:cstheme="majorHAnsi"/>
          <w:sz w:val="24"/>
          <w:szCs w:val="24"/>
          <w:lang w:val="es-ES_tradnl"/>
        </w:rPr>
        <w:t>.</w:t>
      </w:r>
    </w:p>
    <w:p w14:paraId="4207BD38" w14:textId="4A63E28A"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A94BA9" w:rsidRPr="00CD74CC">
        <w:rPr>
          <w:rFonts w:asciiTheme="majorHAnsi" w:hAnsiTheme="majorHAnsi" w:cstheme="majorHAnsi"/>
          <w:sz w:val="24"/>
          <w:szCs w:val="24"/>
          <w:lang w:val="es-ES_tradnl"/>
        </w:rPr>
        <w:t xml:space="preserve">día </w:t>
      </w:r>
      <w:r w:rsidR="00A94BA9" w:rsidRPr="00CD74CC">
        <w:rPr>
          <w:rFonts w:asciiTheme="majorHAnsi" w:hAnsiTheme="majorHAnsi" w:cstheme="majorHAnsi"/>
          <w:b/>
          <w:sz w:val="24"/>
          <w:szCs w:val="24"/>
          <w:lang w:val="es-ES_tradnl"/>
        </w:rPr>
        <w:t>6</w:t>
      </w:r>
      <w:r w:rsidR="00596BE5">
        <w:rPr>
          <w:rFonts w:asciiTheme="majorHAnsi" w:hAnsiTheme="majorHAnsi" w:cstheme="majorHAnsi"/>
          <w:b/>
          <w:sz w:val="24"/>
          <w:szCs w:val="24"/>
          <w:lang w:val="es-ES_tradnl"/>
        </w:rPr>
        <w:t xml:space="preserve"> de Jul</w:t>
      </w:r>
      <w:r w:rsidR="00A94BA9" w:rsidRPr="00A94BA9">
        <w:rPr>
          <w:rFonts w:asciiTheme="majorHAnsi" w:hAnsiTheme="majorHAnsi" w:cstheme="majorHAnsi"/>
          <w:b/>
          <w:sz w:val="24"/>
          <w:szCs w:val="24"/>
          <w:lang w:val="es-ES_tradnl"/>
        </w:rPr>
        <w:t>io 2019</w:t>
      </w:r>
      <w:r w:rsidR="00A94BA9">
        <w:rPr>
          <w:rFonts w:asciiTheme="majorHAnsi" w:hAnsiTheme="majorHAnsi" w:cstheme="majorHAnsi"/>
          <w:b/>
          <w:sz w:val="24"/>
          <w:szCs w:val="24"/>
          <w:lang w:val="es-ES_tradnl"/>
        </w:rPr>
        <w:t xml:space="preserve">. </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FE55B04" w:rsidR="00272464" w:rsidRDefault="00A94BA9" w:rsidP="00D659A7">
            <w:pPr>
              <w:jc w:val="center"/>
              <w:rPr>
                <w:rFonts w:asciiTheme="majorHAnsi" w:hAnsiTheme="majorHAnsi" w:cstheme="majorHAnsi"/>
                <w:sz w:val="24"/>
                <w:szCs w:val="24"/>
                <w:lang w:val="es-ES_tradnl"/>
              </w:rPr>
            </w:pPr>
            <w:r w:rsidRPr="00A94BA9">
              <w:rPr>
                <w:rFonts w:asciiTheme="majorHAnsi" w:hAnsiTheme="majorHAnsi" w:cstheme="majorHAnsi"/>
                <w:b/>
                <w:bCs/>
                <w:lang w:val="es-ES_tradnl"/>
              </w:rPr>
              <w:t>DIEGO PEREZ RODRIGUEZ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344923C9"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t xml:space="preserve">ANEXO DEL CONTRATO INDIVIDUAL DE TRABAJO CELEBRADO POR UNA PARTE POR ORGANIZACIÓN Y CONTROL S.A. DE C.V. (ORYCO) COMO LA EMPRESA Y POR LA OTRA </w:t>
      </w:r>
      <w:r w:rsidR="00A94BA9" w:rsidRPr="00A94BA9">
        <w:rPr>
          <w:rFonts w:asciiTheme="majorHAnsi" w:hAnsiTheme="majorHAnsi" w:cstheme="majorHAnsi"/>
          <w:b/>
          <w:bCs/>
          <w:sz w:val="24"/>
          <w:szCs w:val="24"/>
          <w:lang w:val="es-ES_tradnl"/>
        </w:rPr>
        <w:t>DIEGO PEREZ RODRIGUEZ</w:t>
      </w:r>
      <w:r w:rsidRPr="00A94BA9">
        <w:rPr>
          <w:rFonts w:asciiTheme="majorHAnsi" w:hAnsiTheme="majorHAnsi" w:cstheme="majorHAnsi"/>
          <w:b/>
          <w:bCs/>
          <w:sz w:val="28"/>
          <w:szCs w:val="28"/>
          <w:lang w:val="es-ES_tradnl"/>
        </w:rPr>
        <w:t xml:space="preserve"> </w:t>
      </w:r>
      <w:r w:rsidRPr="00CD74CC">
        <w:rPr>
          <w:rFonts w:asciiTheme="majorHAnsi" w:hAnsiTheme="majorHAnsi" w:cstheme="majorHAnsi"/>
          <w:sz w:val="24"/>
          <w:szCs w:val="24"/>
          <w:lang w:val="es-ES_tradnl"/>
        </w:rPr>
        <w:t xml:space="preserve">COMO EL EMPLEADO, EL DÍA </w:t>
      </w:r>
      <w:r w:rsidR="00A94BA9" w:rsidRPr="00A94BA9">
        <w:rPr>
          <w:rFonts w:asciiTheme="majorHAnsi" w:hAnsiTheme="majorHAnsi" w:cstheme="majorHAnsi"/>
          <w:b/>
          <w:sz w:val="24"/>
          <w:szCs w:val="24"/>
          <w:lang w:val="es-ES_tradnl"/>
        </w:rPr>
        <w:t>6</w:t>
      </w:r>
      <w:r w:rsidRPr="00A94BA9">
        <w:rPr>
          <w:rFonts w:asciiTheme="majorHAnsi" w:hAnsiTheme="majorHAnsi" w:cstheme="majorHAnsi"/>
          <w:b/>
          <w:sz w:val="24"/>
          <w:szCs w:val="24"/>
          <w:lang w:val="es-ES_tradnl"/>
        </w:rPr>
        <w:t xml:space="preserve"> DE </w:t>
      </w:r>
      <w:r w:rsidR="00596BE5">
        <w:rPr>
          <w:rFonts w:asciiTheme="majorHAnsi" w:hAnsiTheme="majorHAnsi" w:cstheme="majorHAnsi"/>
          <w:b/>
          <w:sz w:val="24"/>
          <w:szCs w:val="24"/>
          <w:lang w:val="es-ES_tradnl"/>
        </w:rPr>
        <w:t>JUL</w:t>
      </w:r>
      <w:r w:rsidR="00A94BA9" w:rsidRPr="00A94BA9">
        <w:rPr>
          <w:rFonts w:asciiTheme="majorHAnsi" w:hAnsiTheme="majorHAnsi" w:cstheme="majorHAnsi"/>
          <w:b/>
          <w:sz w:val="24"/>
          <w:szCs w:val="24"/>
          <w:lang w:val="es-ES_tradnl"/>
        </w:rPr>
        <w:t>IO</w:t>
      </w:r>
      <w:r w:rsidRPr="00A94BA9">
        <w:rPr>
          <w:rFonts w:asciiTheme="majorHAnsi" w:hAnsiTheme="majorHAnsi" w:cstheme="majorHAnsi"/>
          <w:b/>
          <w:sz w:val="24"/>
          <w:szCs w:val="24"/>
          <w:lang w:val="es-ES_tradnl"/>
        </w:rPr>
        <w:t xml:space="preserve"> 201</w:t>
      </w:r>
      <w:r w:rsidR="00A94BA9" w:rsidRPr="00A94BA9">
        <w:rPr>
          <w:rFonts w:asciiTheme="majorHAnsi" w:hAnsiTheme="majorHAnsi" w:cstheme="majorHAnsi"/>
          <w:b/>
          <w:sz w:val="24"/>
          <w:szCs w:val="24"/>
          <w:lang w:val="es-ES_tradnl"/>
        </w:rPr>
        <w:t>9</w:t>
      </w:r>
      <w:r w:rsidRPr="00A94BA9">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09EFAF9E" w:rsidR="00272464" w:rsidRDefault="00A94BA9" w:rsidP="00272464">
            <w:pPr>
              <w:jc w:val="center"/>
              <w:rPr>
                <w:rFonts w:asciiTheme="majorHAnsi" w:hAnsiTheme="majorHAnsi" w:cstheme="majorHAnsi"/>
                <w:sz w:val="24"/>
                <w:szCs w:val="24"/>
                <w:lang w:val="es-ES_tradnl"/>
              </w:rPr>
            </w:pPr>
            <w:r w:rsidRPr="00A94BA9">
              <w:rPr>
                <w:rFonts w:asciiTheme="majorHAnsi" w:hAnsiTheme="majorHAnsi" w:cstheme="majorHAnsi"/>
                <w:b/>
                <w:bCs/>
                <w:lang w:val="es-ES_tradnl"/>
              </w:rPr>
              <w:t>DIEGO PEREZ RODRIGUEZ</w:t>
            </w:r>
          </w:p>
        </w:tc>
      </w:tr>
    </w:tbl>
    <w:p w14:paraId="5307E9EF" w14:textId="030E65E9"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A94BA9" w:rsidRPr="00CD74CC">
        <w:rPr>
          <w:rFonts w:asciiTheme="majorHAnsi" w:hAnsiTheme="majorHAnsi" w:cstheme="majorHAnsi"/>
          <w:b/>
          <w:sz w:val="24"/>
          <w:szCs w:val="24"/>
          <w:lang w:val="es-ES_tradnl"/>
        </w:rPr>
        <w:t>6</w:t>
      </w:r>
      <w:r w:rsidR="00596BE5">
        <w:rPr>
          <w:rFonts w:asciiTheme="majorHAnsi" w:hAnsiTheme="majorHAnsi" w:cstheme="majorHAnsi"/>
          <w:b/>
          <w:sz w:val="24"/>
          <w:szCs w:val="24"/>
          <w:lang w:val="es-ES_tradnl"/>
        </w:rPr>
        <w:t xml:space="preserve"> de Jul</w:t>
      </w:r>
      <w:r w:rsidR="00A94BA9" w:rsidRPr="00A94BA9">
        <w:rPr>
          <w:rFonts w:asciiTheme="majorHAnsi" w:hAnsiTheme="majorHAnsi" w:cstheme="majorHAnsi"/>
          <w:b/>
          <w:sz w:val="24"/>
          <w:szCs w:val="24"/>
          <w:lang w:val="es-ES_tradnl"/>
        </w:rPr>
        <w:t>io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80FB2" w:rsidRPr="00580FB2">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80FB2" w:rsidRPr="00580FB2">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580FB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0FB2"/>
    <w:rsid w:val="00587FF8"/>
    <w:rsid w:val="00596BE5"/>
    <w:rsid w:val="006B77F9"/>
    <w:rsid w:val="007E69FD"/>
    <w:rsid w:val="008A1099"/>
    <w:rsid w:val="008A60C0"/>
    <w:rsid w:val="008E1EEE"/>
    <w:rsid w:val="009B4D75"/>
    <w:rsid w:val="009C648F"/>
    <w:rsid w:val="00A94BA9"/>
    <w:rsid w:val="00B46773"/>
    <w:rsid w:val="00C31B3D"/>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6C981-6001-4386-9155-71D8A6D5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2689</Words>
  <Characters>14792</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2019-07-08T21:43:00Z</cp:lastPrinted>
  <dcterms:created xsi:type="dcterms:W3CDTF">2019-06-05T21:36:00Z</dcterms:created>
  <dcterms:modified xsi:type="dcterms:W3CDTF">2019-07-08T21:45:00Z</dcterms:modified>
</cp:coreProperties>
</file>