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auto"/>
          <w:sz w:val="23"/>
          <w:szCs w:val="23"/>
        </w:rPr>
        <w:alias w:val="Nombre del currículo"/>
        <w:tag w:val="Nombre del currículo"/>
        <w:id w:val="809426422"/>
        <w:placeholder>
          <w:docPart w:val="60D80357717E4B9180DD5A68173105ED"/>
        </w:placeholder>
        <w:docPartList>
          <w:docPartGallery w:val="Quick Parts"/>
          <w:docPartCategory w:val=" Nombre del currículo"/>
        </w:docPartList>
      </w:sdtPr>
      <w:sdtEndPr/>
      <w:sdtContent>
        <w:tbl>
          <w:tblPr>
            <w:tblStyle w:val="Tablaconcuadrcula"/>
            <w:tblpPr w:leftFromText="141" w:rightFromText="141" w:vertAnchor="text" w:tblpY="1"/>
            <w:tblOverlap w:val="never"/>
            <w:tblW w:w="3032" w:type="pct"/>
            <w:tblLook w:val="04A0" w:firstRow="1" w:lastRow="0" w:firstColumn="1" w:lastColumn="0" w:noHBand="0" w:noVBand="1"/>
          </w:tblPr>
          <w:tblGrid>
            <w:gridCol w:w="1716"/>
            <w:gridCol w:w="4129"/>
          </w:tblGrid>
          <w:tr w:rsidR="006A39DC" w:rsidTr="000B6C3E">
            <w:trPr>
              <w:trHeight w:val="310"/>
            </w:trPr>
            <w:tc>
              <w:tcPr>
                <w:tcW w:w="1422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6A39DC" w:rsidRDefault="006A39DC" w:rsidP="000B6C3E">
                <w:pPr>
                  <w:pStyle w:val="Nombre"/>
                </w:pPr>
              </w:p>
            </w:tc>
            <w:tc>
              <w:tcPr>
                <w:tcW w:w="4424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6A39DC" w:rsidRDefault="007723EA" w:rsidP="000B6C3E">
                <w:pPr>
                  <w:pStyle w:val="Nombre"/>
                </w:pPr>
                <w:r>
                  <w:rPr>
                    <w:lang w:val="es-MX"/>
                  </w:rPr>
                  <w:t>Fernando Román Bernal Valencia</w:t>
                </w:r>
              </w:p>
            </w:tc>
          </w:tr>
          <w:tr w:rsidR="006A39DC" w:rsidTr="000B6C3E">
            <w:trPr>
              <w:trHeight w:val="68"/>
            </w:trPr>
            <w:tc>
              <w:tcPr>
                <w:tcW w:w="1422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alias w:val="Fecha"/>
                  <w:id w:val="809184598"/>
                  <w:placeholder>
                    <w:docPart w:val="60061D0060A742648B0B5D1E43D18A38"/>
                  </w:placeholder>
                  <w:date w:fullDate="2019-05-28T00:00:00Z">
                    <w:dateFormat w:val="d-M-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:rsidR="006A39DC" w:rsidRDefault="00C16E25" w:rsidP="000B6C3E">
                    <w:pPr>
                      <w:pStyle w:val="Fecha"/>
                      <w:framePr w:wrap="auto" w:hAnchor="text" w:xAlign="left" w:yAlign="inline"/>
                      <w:suppressOverlap w:val="0"/>
                    </w:pPr>
                    <w:r>
                      <w:t>28-5-2019</w:t>
                    </w:r>
                  </w:p>
                </w:sdtContent>
              </w:sdt>
            </w:tc>
            <w:tc>
              <w:tcPr>
                <w:tcW w:w="4424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A39DC" w:rsidRDefault="006A39DC" w:rsidP="000B6C3E"/>
            </w:tc>
          </w:tr>
          <w:tr w:rsidR="006A39DC" w:rsidTr="000B6C3E">
            <w:trPr>
              <w:trHeight w:val="123"/>
            </w:trPr>
            <w:tc>
              <w:tcPr>
                <w:tcW w:w="142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6A39DC" w:rsidRDefault="001234D6" w:rsidP="000B6C3E">
                <w:pPr>
                  <w:jc w:val="center"/>
                </w:pPr>
                <w:r>
                  <w:rPr>
                    <w:noProof/>
                    <w:lang w:val="es-MX" w:eastAsia="es-MX"/>
                  </w:rPr>
                  <w:drawing>
                    <wp:inline distT="0" distB="0" distL="0" distR="0" wp14:anchorId="77706619" wp14:editId="2E09C93D">
                      <wp:extent cx="768485" cy="1176655"/>
                      <wp:effectExtent l="57150" t="57150" r="127000" b="137795"/>
                      <wp:docPr id="2" name="Picture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mountain_lady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2633" cy="122894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  <a:effectLst>
                                <a:outerShdw blurRad="50800" dist="50800" dir="2700000" algn="tl" rotWithShape="0">
                                  <a:srgbClr val="7D7D7D">
                                    <a:alpha val="65000"/>
                                  </a:srgbClr>
                                </a:outerShdw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4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6A39DC" w:rsidRPr="005C1A68" w:rsidRDefault="007723EA" w:rsidP="000B6C3E">
                <w:pPr>
                  <w:pStyle w:val="Direccindelremitente0"/>
                  <w:rPr>
                    <w:sz w:val="28"/>
                    <w:szCs w:val="28"/>
                  </w:rPr>
                </w:pPr>
                <w:r w:rsidRPr="005C1A68">
                  <w:rPr>
                    <w:sz w:val="28"/>
                    <w:szCs w:val="28"/>
                  </w:rPr>
                  <w:t>Valle de México Mz.-30 Lt-20 Fuentes de Aragón</w:t>
                </w:r>
                <w:r w:rsidR="001234D6" w:rsidRPr="005C1A68">
                  <w:rPr>
                    <w:sz w:val="28"/>
                    <w:szCs w:val="28"/>
                  </w:rPr>
                  <w:br/>
                </w:r>
                <w:r w:rsidR="00B10F67">
                  <w:rPr>
                    <w:sz w:val="28"/>
                    <w:szCs w:val="28"/>
                  </w:rPr>
                  <w:t>5561691901</w:t>
                </w:r>
                <w:r w:rsidR="001234D6" w:rsidRPr="005C1A68">
                  <w:rPr>
                    <w:sz w:val="28"/>
                    <w:szCs w:val="28"/>
                  </w:rPr>
                  <w:br/>
                </w:r>
                <w:r w:rsidR="00B10F67">
                  <w:rPr>
                    <w:sz w:val="28"/>
                    <w:szCs w:val="28"/>
                  </w:rPr>
                  <w:t>bmateo464@gmail.com</w:t>
                </w:r>
              </w:p>
              <w:p w:rsidR="00DA7FAC" w:rsidRDefault="00DA7FAC" w:rsidP="000B6C3E">
                <w:pPr>
                  <w:pStyle w:val="Direccindelremitente0"/>
                </w:pPr>
              </w:p>
              <w:p w:rsidR="006A39DC" w:rsidRDefault="006A39DC" w:rsidP="000B6C3E">
                <w:pPr>
                  <w:pStyle w:val="Direccindelremitente0"/>
                </w:pPr>
              </w:p>
            </w:tc>
          </w:tr>
        </w:tbl>
        <w:p w:rsidR="006A39DC" w:rsidRDefault="000B6C3E">
          <w:r>
            <w:br w:type="textWrapping" w:clear="all"/>
          </w:r>
        </w:p>
      </w:sdtContent>
    </w:sdt>
    <w:tbl>
      <w:tblPr>
        <w:tblStyle w:val="Tablaconcuadrcula"/>
        <w:tblW w:w="4996" w:type="pct"/>
        <w:jc w:val="center"/>
        <w:tblLook w:val="04A0" w:firstRow="1" w:lastRow="0" w:firstColumn="1" w:lastColumn="0" w:noHBand="0" w:noVBand="1"/>
      </w:tblPr>
      <w:tblGrid>
        <w:gridCol w:w="2257"/>
        <w:gridCol w:w="7374"/>
      </w:tblGrid>
      <w:tr w:rsidR="006A39DC" w:rsidRPr="00A269A0">
        <w:trPr>
          <w:trHeight w:val="28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39DC" w:rsidRPr="00844878" w:rsidRDefault="006A39DC" w:rsidP="00844878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GoBack"/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03792" w:rsidRDefault="00C03792" w:rsidP="00844878">
            <w:pPr>
              <w:spacing w:after="0"/>
              <w:rPr>
                <w:rFonts w:ascii="Arial" w:eastAsia="Corbel" w:hAnsi="Arial" w:cs="Arial"/>
                <w:b/>
                <w:color w:val="DD8047" w:themeColor="accent2"/>
                <w:sz w:val="22"/>
                <w:szCs w:val="22"/>
                <w:lang w:val="es-ES_tradnl"/>
              </w:rPr>
            </w:pPr>
            <w:r w:rsidRPr="00844878">
              <w:rPr>
                <w:rFonts w:ascii="Arial" w:eastAsia="Corbel" w:hAnsi="Arial" w:cs="Arial"/>
                <w:b/>
                <w:color w:val="DD8047" w:themeColor="accent2"/>
                <w:sz w:val="22"/>
                <w:szCs w:val="22"/>
                <w:lang w:val="es-ES_tradnl"/>
              </w:rPr>
              <w:t>OBJETIVOS</w:t>
            </w:r>
          </w:p>
          <w:p w:rsidR="00844878" w:rsidRPr="00844878" w:rsidRDefault="00844878" w:rsidP="00844878">
            <w:pPr>
              <w:spacing w:after="0"/>
              <w:rPr>
                <w:rFonts w:ascii="Arial" w:eastAsia="Corbel" w:hAnsi="Arial" w:cs="Arial"/>
                <w:b/>
                <w:color w:val="DD8047" w:themeColor="accent2"/>
                <w:sz w:val="22"/>
                <w:szCs w:val="22"/>
                <w:lang w:val="es-ES_tradnl"/>
              </w:rPr>
            </w:pPr>
          </w:p>
          <w:p w:rsidR="006A39DC" w:rsidRPr="00844878" w:rsidRDefault="007723EA" w:rsidP="00844878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844878">
              <w:rPr>
                <w:rFonts w:ascii="Arial" w:eastAsia="Corbel" w:hAnsi="Arial" w:cs="Arial"/>
                <w:b/>
                <w:sz w:val="22"/>
                <w:szCs w:val="22"/>
                <w:lang w:val="es-ES_tradnl"/>
              </w:rPr>
              <w:t>Colaborar con el crecimiento y</w:t>
            </w:r>
            <w:r w:rsidR="00184D37" w:rsidRPr="00844878">
              <w:rPr>
                <w:rFonts w:ascii="Arial" w:eastAsia="Corbel" w:hAnsi="Arial" w:cs="Arial"/>
                <w:b/>
                <w:sz w:val="22"/>
                <w:szCs w:val="22"/>
                <w:lang w:val="es-ES_tradnl"/>
              </w:rPr>
              <w:t xml:space="preserve"> expansión de la empresa y así mismo</w:t>
            </w:r>
            <w:r w:rsidRPr="00844878">
              <w:rPr>
                <w:rFonts w:ascii="Arial" w:eastAsia="Corbel" w:hAnsi="Arial" w:cs="Arial"/>
                <w:b/>
                <w:sz w:val="22"/>
                <w:szCs w:val="22"/>
                <w:lang w:val="es-ES_tradnl"/>
              </w:rPr>
              <w:t xml:space="preserve">, enfocando la visión e intereses establecidos por la empresa para alcanzar las metas trazadas, aunado a la búsqueda de nuevos retos dentro del ámbito </w:t>
            </w:r>
            <w:r w:rsidR="00844878" w:rsidRPr="00844878">
              <w:rPr>
                <w:rFonts w:ascii="Arial" w:eastAsia="Corbel" w:hAnsi="Arial" w:cs="Arial"/>
                <w:b/>
                <w:sz w:val="22"/>
                <w:szCs w:val="22"/>
                <w:lang w:val="es-ES_tradnl"/>
              </w:rPr>
              <w:t>laboral,</w:t>
            </w:r>
            <w:r w:rsidRPr="00844878">
              <w:rPr>
                <w:rFonts w:ascii="Arial" w:eastAsia="Corbel" w:hAnsi="Arial" w:cs="Arial"/>
                <w:b/>
                <w:sz w:val="22"/>
                <w:szCs w:val="22"/>
                <w:lang w:val="es-ES_tradnl"/>
              </w:rPr>
              <w:t xml:space="preserve"> así como en lo personal.</w:t>
            </w:r>
          </w:p>
          <w:p w:rsidR="006D2A1A" w:rsidRPr="00844878" w:rsidRDefault="001234D6" w:rsidP="00844878">
            <w:pPr>
              <w:pStyle w:val="Seccin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44878">
              <w:rPr>
                <w:rFonts w:ascii="Arial" w:hAnsi="Arial" w:cs="Arial"/>
                <w:sz w:val="22"/>
                <w:szCs w:val="22"/>
              </w:rPr>
              <w:t>Formación académica</w:t>
            </w:r>
          </w:p>
          <w:p w:rsidR="00844878" w:rsidRDefault="00844878" w:rsidP="00844878">
            <w:pPr>
              <w:pStyle w:val="Subseccin"/>
              <w:spacing w:after="0"/>
              <w:rPr>
                <w:rFonts w:ascii="Arial" w:hAnsi="Arial" w:cs="Arial"/>
                <w:caps/>
                <w:color w:val="DD8047" w:themeColor="accent2"/>
                <w:spacing w:val="60"/>
                <w:sz w:val="22"/>
                <w:szCs w:val="22"/>
              </w:rPr>
            </w:pPr>
          </w:p>
          <w:p w:rsidR="006D2A1A" w:rsidRPr="00844878" w:rsidRDefault="006D2A1A" w:rsidP="00844878">
            <w:pPr>
              <w:pStyle w:val="Subseccin"/>
              <w:spacing w:after="0"/>
              <w:rPr>
                <w:rFonts w:ascii="Arial" w:eastAsia="Corbel" w:hAnsi="Arial" w:cs="Arial"/>
                <w:color w:val="auto"/>
                <w:sz w:val="22"/>
                <w:szCs w:val="22"/>
                <w:lang w:val="es-ES_tradnl"/>
              </w:rPr>
            </w:pPr>
            <w:r w:rsidRPr="00844878">
              <w:rPr>
                <w:rFonts w:ascii="Arial" w:eastAsia="Corbel" w:hAnsi="Arial" w:cs="Arial"/>
                <w:color w:val="auto"/>
                <w:sz w:val="22"/>
                <w:szCs w:val="22"/>
                <w:lang w:val="es-ES_tradnl"/>
              </w:rPr>
              <w:t>T</w:t>
            </w:r>
            <w:r w:rsidR="00B10F67" w:rsidRPr="00844878">
              <w:rPr>
                <w:rFonts w:ascii="Arial" w:eastAsia="Corbel" w:hAnsi="Arial" w:cs="Arial"/>
                <w:color w:val="auto"/>
                <w:sz w:val="22"/>
                <w:szCs w:val="22"/>
                <w:lang w:val="es-ES_tradnl"/>
              </w:rPr>
              <w:t xml:space="preserve"> </w:t>
            </w:r>
            <w:r w:rsidRPr="00844878">
              <w:rPr>
                <w:rFonts w:ascii="Arial" w:eastAsia="Corbel" w:hAnsi="Arial" w:cs="Arial"/>
                <w:color w:val="auto"/>
                <w:sz w:val="22"/>
                <w:szCs w:val="22"/>
                <w:lang w:val="es-ES_tradnl"/>
              </w:rPr>
              <w:t>E</w:t>
            </w:r>
            <w:r w:rsidR="00B10F67" w:rsidRPr="00844878">
              <w:rPr>
                <w:rFonts w:ascii="Arial" w:eastAsia="Corbel" w:hAnsi="Arial" w:cs="Arial"/>
                <w:color w:val="auto"/>
                <w:sz w:val="22"/>
                <w:szCs w:val="22"/>
                <w:lang w:val="es-ES_tradnl"/>
              </w:rPr>
              <w:t xml:space="preserve"> </w:t>
            </w:r>
            <w:r w:rsidRPr="00844878">
              <w:rPr>
                <w:rFonts w:ascii="Arial" w:eastAsia="Corbel" w:hAnsi="Arial" w:cs="Arial"/>
                <w:color w:val="auto"/>
                <w:sz w:val="22"/>
                <w:szCs w:val="22"/>
                <w:lang w:val="es-ES_tradnl"/>
              </w:rPr>
              <w:t>S</w:t>
            </w:r>
            <w:r w:rsidR="00B10F67" w:rsidRPr="00844878">
              <w:rPr>
                <w:rFonts w:ascii="Arial" w:eastAsia="Corbel" w:hAnsi="Arial" w:cs="Arial"/>
                <w:color w:val="auto"/>
                <w:sz w:val="22"/>
                <w:szCs w:val="22"/>
                <w:lang w:val="es-ES_tradnl"/>
              </w:rPr>
              <w:t xml:space="preserve"> </w:t>
            </w:r>
            <w:r w:rsidRPr="00844878">
              <w:rPr>
                <w:rFonts w:ascii="Arial" w:eastAsia="Corbel" w:hAnsi="Arial" w:cs="Arial"/>
                <w:color w:val="auto"/>
                <w:sz w:val="22"/>
                <w:szCs w:val="22"/>
                <w:lang w:val="es-ES_tradnl"/>
              </w:rPr>
              <w:t>E</w:t>
            </w:r>
          </w:p>
          <w:p w:rsidR="006D2A1A" w:rsidRPr="00844878" w:rsidRDefault="006D2A1A" w:rsidP="00844878">
            <w:pPr>
              <w:pStyle w:val="Subseccin"/>
              <w:spacing w:after="0"/>
              <w:rPr>
                <w:rFonts w:ascii="Arial" w:eastAsia="Corbel" w:hAnsi="Arial" w:cs="Arial"/>
                <w:color w:val="000000" w:themeColor="text1"/>
                <w:sz w:val="22"/>
                <w:szCs w:val="22"/>
                <w:lang w:val="es-ES_tradnl"/>
              </w:rPr>
            </w:pPr>
            <w:r w:rsidRPr="00844878">
              <w:rPr>
                <w:rFonts w:ascii="Arial" w:eastAsia="Corbel" w:hAnsi="Arial" w:cs="Arial"/>
                <w:color w:val="000000" w:themeColor="text1"/>
                <w:sz w:val="22"/>
                <w:szCs w:val="22"/>
                <w:lang w:val="es-ES_tradnl"/>
              </w:rPr>
              <w:t>Tecnológico de Estudios Superiores De Ecatepec</w:t>
            </w:r>
          </w:p>
          <w:p w:rsidR="006D2A1A" w:rsidRPr="00844878" w:rsidRDefault="006D2A1A" w:rsidP="00844878">
            <w:pPr>
              <w:pStyle w:val="Subseccin"/>
              <w:spacing w:after="0"/>
              <w:rPr>
                <w:rFonts w:ascii="Arial" w:eastAsia="Corbel" w:hAnsi="Arial" w:cs="Arial"/>
                <w:color w:val="000000" w:themeColor="text1"/>
                <w:sz w:val="22"/>
                <w:szCs w:val="22"/>
                <w:lang w:val="es-ES_tradnl"/>
              </w:rPr>
            </w:pPr>
            <w:r w:rsidRPr="00844878">
              <w:rPr>
                <w:rFonts w:ascii="Arial" w:eastAsia="Corbel" w:hAnsi="Arial" w:cs="Arial"/>
                <w:color w:val="000000" w:themeColor="text1"/>
                <w:sz w:val="22"/>
                <w:szCs w:val="22"/>
                <w:lang w:val="es-ES_tradnl"/>
              </w:rPr>
              <w:t>25 junio 2002</w:t>
            </w:r>
          </w:p>
          <w:p w:rsidR="006D2A1A" w:rsidRPr="00844878" w:rsidRDefault="006D2A1A" w:rsidP="00844878">
            <w:pPr>
              <w:pStyle w:val="Subseccin"/>
              <w:spacing w:after="0"/>
              <w:rPr>
                <w:rFonts w:ascii="Arial" w:eastAsia="Corbel" w:hAnsi="Arial" w:cs="Arial"/>
                <w:color w:val="000000" w:themeColor="text1"/>
                <w:sz w:val="22"/>
                <w:szCs w:val="22"/>
                <w:lang w:val="es-ES_tradnl"/>
              </w:rPr>
            </w:pPr>
            <w:r w:rsidRPr="00844878">
              <w:rPr>
                <w:rFonts w:ascii="Arial" w:eastAsia="Corbel" w:hAnsi="Arial" w:cs="Arial"/>
                <w:color w:val="000000" w:themeColor="text1"/>
                <w:sz w:val="22"/>
                <w:szCs w:val="22"/>
                <w:lang w:val="es-ES_tradnl"/>
              </w:rPr>
              <w:t>Ingeniería en Sistemas Computacionales</w:t>
            </w:r>
          </w:p>
          <w:p w:rsidR="006D2A1A" w:rsidRDefault="006D2A1A" w:rsidP="00844878">
            <w:pPr>
              <w:pStyle w:val="Subseccin"/>
              <w:spacing w:after="0"/>
              <w:rPr>
                <w:rFonts w:ascii="Arial" w:eastAsia="Corbel" w:hAnsi="Arial" w:cs="Arial"/>
                <w:color w:val="000000" w:themeColor="text1"/>
                <w:sz w:val="22"/>
                <w:szCs w:val="22"/>
                <w:lang w:val="es-ES_tradnl"/>
              </w:rPr>
            </w:pPr>
            <w:r w:rsidRPr="00844878">
              <w:rPr>
                <w:rFonts w:ascii="Arial" w:eastAsia="Corbel" w:hAnsi="Arial" w:cs="Arial"/>
                <w:color w:val="000000" w:themeColor="text1"/>
                <w:sz w:val="22"/>
                <w:szCs w:val="22"/>
                <w:lang w:val="es-ES_tradnl"/>
              </w:rPr>
              <w:t>Trunca</w:t>
            </w:r>
          </w:p>
          <w:p w:rsidR="00844878" w:rsidRPr="00844878" w:rsidRDefault="00844878" w:rsidP="00844878">
            <w:pPr>
              <w:pStyle w:val="Subseccin"/>
              <w:spacing w:after="0"/>
              <w:rPr>
                <w:rFonts w:ascii="Arial" w:eastAsia="Corbel" w:hAnsi="Arial" w:cs="Arial"/>
                <w:color w:val="auto"/>
                <w:sz w:val="22"/>
                <w:szCs w:val="22"/>
                <w:lang w:val="es-ES_tradnl"/>
              </w:rPr>
            </w:pPr>
          </w:p>
          <w:p w:rsidR="006D2A1A" w:rsidRPr="00844878" w:rsidRDefault="006D2A1A" w:rsidP="00844878">
            <w:pPr>
              <w:pStyle w:val="Subseccin"/>
              <w:spacing w:after="0"/>
              <w:rPr>
                <w:rFonts w:ascii="Arial" w:eastAsia="Corbel" w:hAnsi="Arial" w:cs="Arial"/>
                <w:color w:val="auto"/>
                <w:sz w:val="22"/>
                <w:szCs w:val="22"/>
                <w:lang w:val="es-ES_tradnl"/>
              </w:rPr>
            </w:pPr>
            <w:r w:rsidRPr="00844878">
              <w:rPr>
                <w:rFonts w:ascii="Arial" w:eastAsia="Corbel" w:hAnsi="Arial" w:cs="Arial"/>
                <w:color w:val="auto"/>
                <w:sz w:val="22"/>
                <w:szCs w:val="22"/>
                <w:lang w:val="es-ES_tradnl"/>
              </w:rPr>
              <w:tab/>
            </w:r>
          </w:p>
          <w:p w:rsidR="006A39DC" w:rsidRPr="00844878" w:rsidRDefault="007723EA" w:rsidP="00844878">
            <w:pPr>
              <w:pStyle w:val="Subseccin"/>
              <w:tabs>
                <w:tab w:val="left" w:pos="1654"/>
              </w:tabs>
              <w:spacing w:after="0"/>
              <w:rPr>
                <w:rFonts w:ascii="Arial" w:eastAsia="Corbel" w:hAnsi="Arial" w:cs="Arial"/>
                <w:color w:val="auto"/>
                <w:sz w:val="22"/>
                <w:szCs w:val="22"/>
                <w:lang w:val="es-ES_tradnl"/>
              </w:rPr>
            </w:pPr>
            <w:r w:rsidRPr="00844878">
              <w:rPr>
                <w:rFonts w:ascii="Arial" w:eastAsia="Corbel" w:hAnsi="Arial" w:cs="Arial"/>
                <w:color w:val="auto"/>
                <w:sz w:val="22"/>
                <w:szCs w:val="22"/>
                <w:lang w:val="es-ES_tradnl"/>
              </w:rPr>
              <w:t>Instituto tecnológico de computación</w:t>
            </w:r>
          </w:p>
          <w:p w:rsidR="006A39DC" w:rsidRPr="00844878" w:rsidRDefault="007723EA" w:rsidP="00844878">
            <w:pPr>
              <w:pStyle w:val="Listaconvietas"/>
              <w:numPr>
                <w:ilvl w:val="0"/>
                <w:numId w:val="0"/>
              </w:numPr>
              <w:spacing w:after="0"/>
              <w:ind w:left="360" w:hanging="360"/>
              <w:rPr>
                <w:rFonts w:ascii="Arial" w:hAnsi="Arial" w:cs="Arial"/>
                <w:b/>
                <w:sz w:val="22"/>
                <w:szCs w:val="22"/>
              </w:rPr>
            </w:pPr>
            <w:r w:rsidRPr="00844878">
              <w:rPr>
                <w:rFonts w:ascii="Arial" w:hAnsi="Arial" w:cs="Arial"/>
                <w:b/>
                <w:sz w:val="22"/>
                <w:szCs w:val="22"/>
              </w:rPr>
              <w:t>27 de junio de 1999</w:t>
            </w:r>
          </w:p>
          <w:p w:rsidR="007723EA" w:rsidRPr="00844878" w:rsidRDefault="007723EA" w:rsidP="00844878">
            <w:pPr>
              <w:pStyle w:val="Listaconvietas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844878">
              <w:rPr>
                <w:rFonts w:ascii="Arial" w:hAnsi="Arial" w:cs="Arial"/>
                <w:b/>
                <w:sz w:val="22"/>
                <w:szCs w:val="22"/>
              </w:rPr>
              <w:t>Diploma Certificado</w:t>
            </w:r>
          </w:p>
          <w:p w:rsidR="007723EA" w:rsidRDefault="007723EA" w:rsidP="00844878">
            <w:pPr>
              <w:pStyle w:val="Listaconvietas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844878">
              <w:rPr>
                <w:rFonts w:ascii="Arial" w:hAnsi="Arial" w:cs="Arial"/>
                <w:b/>
                <w:sz w:val="22"/>
                <w:szCs w:val="22"/>
              </w:rPr>
              <w:t>Ingeniero en Informática</w:t>
            </w:r>
          </w:p>
          <w:p w:rsidR="00844878" w:rsidRPr="00844878" w:rsidRDefault="00844878" w:rsidP="00844878">
            <w:pPr>
              <w:pStyle w:val="Listaconvietas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D2A1A" w:rsidRPr="00844878" w:rsidRDefault="006D2A1A" w:rsidP="00844878">
            <w:pPr>
              <w:pStyle w:val="Listaconvietas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723EA" w:rsidRPr="00844878" w:rsidRDefault="007723EA" w:rsidP="00844878">
            <w:pPr>
              <w:spacing w:after="0"/>
              <w:rPr>
                <w:rFonts w:ascii="Arial" w:eastAsia="Corbel" w:hAnsi="Arial" w:cs="Arial"/>
                <w:b/>
                <w:sz w:val="22"/>
                <w:szCs w:val="22"/>
                <w:lang w:val="es-ES_tradnl"/>
              </w:rPr>
            </w:pPr>
            <w:r w:rsidRPr="00844878">
              <w:rPr>
                <w:rFonts w:ascii="Arial" w:eastAsia="Corbel" w:hAnsi="Arial" w:cs="Arial"/>
                <w:b/>
                <w:sz w:val="22"/>
                <w:szCs w:val="22"/>
                <w:lang w:val="es-ES_tradnl"/>
              </w:rPr>
              <w:t>Colegio de bachilleres # 3</w:t>
            </w:r>
          </w:p>
          <w:p w:rsidR="007723EA" w:rsidRPr="00844878" w:rsidRDefault="007723EA" w:rsidP="00844878">
            <w:pPr>
              <w:pStyle w:val="Listaconvietas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844878">
              <w:rPr>
                <w:rFonts w:ascii="Arial" w:hAnsi="Arial" w:cs="Arial"/>
                <w:b/>
                <w:sz w:val="22"/>
                <w:szCs w:val="22"/>
              </w:rPr>
              <w:t>14 de noviembre de 1997</w:t>
            </w:r>
          </w:p>
          <w:p w:rsidR="007723EA" w:rsidRPr="00844878" w:rsidRDefault="007723EA" w:rsidP="00844878">
            <w:pPr>
              <w:pStyle w:val="Listaconvietas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844878">
              <w:rPr>
                <w:rFonts w:ascii="Arial" w:hAnsi="Arial" w:cs="Arial"/>
                <w:b/>
                <w:sz w:val="22"/>
                <w:szCs w:val="22"/>
              </w:rPr>
              <w:t>Certificado de Estudios</w:t>
            </w:r>
          </w:p>
          <w:p w:rsidR="007723EA" w:rsidRDefault="007723EA" w:rsidP="00844878">
            <w:pPr>
              <w:pStyle w:val="Listaconvietas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844878">
              <w:rPr>
                <w:rFonts w:ascii="Arial" w:hAnsi="Arial" w:cs="Arial"/>
                <w:b/>
                <w:sz w:val="22"/>
                <w:szCs w:val="22"/>
              </w:rPr>
              <w:t>Especialidad Informática</w:t>
            </w:r>
          </w:p>
          <w:p w:rsidR="00844878" w:rsidRDefault="00844878" w:rsidP="00844878">
            <w:pPr>
              <w:pStyle w:val="Listaconvietas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44878" w:rsidRPr="00844878" w:rsidRDefault="00844878" w:rsidP="00844878">
            <w:pPr>
              <w:pStyle w:val="Listaconvietas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10F67" w:rsidRPr="00844878" w:rsidRDefault="00B10F67" w:rsidP="00844878">
            <w:pPr>
              <w:pStyle w:val="Listaconvietas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049B3" w:rsidRPr="00844878" w:rsidRDefault="00E049B3" w:rsidP="00844878">
            <w:pPr>
              <w:pStyle w:val="Subseccin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E049B3" w:rsidRPr="00844878" w:rsidRDefault="00E049B3" w:rsidP="00844878">
            <w:pPr>
              <w:pStyle w:val="Subseccin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A269A0" w:rsidRPr="00844878" w:rsidRDefault="00A269A0" w:rsidP="00844878">
            <w:pPr>
              <w:pStyle w:val="Subseccin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844878" w:rsidRPr="00844878" w:rsidRDefault="00844878" w:rsidP="00844878">
            <w:pPr>
              <w:pStyle w:val="Subseccin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844878" w:rsidRPr="00844878" w:rsidRDefault="00844878" w:rsidP="00844878">
            <w:pPr>
              <w:pStyle w:val="Subseccin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3B7E25" w:rsidRDefault="00B10F67" w:rsidP="00844878">
            <w:pPr>
              <w:pStyle w:val="Subseccin"/>
              <w:spacing w:after="0"/>
              <w:rPr>
                <w:rFonts w:ascii="Arial" w:hAnsi="Arial" w:cs="Arial"/>
                <w:color w:val="DD8047" w:themeColor="accent2"/>
              </w:rPr>
            </w:pPr>
            <w:r w:rsidRPr="00844878">
              <w:rPr>
                <w:rFonts w:ascii="Arial" w:hAnsi="Arial" w:cs="Arial"/>
                <w:color w:val="DD8047" w:themeColor="accent2"/>
              </w:rPr>
              <w:lastRenderedPageBreak/>
              <w:t>E</w:t>
            </w:r>
            <w:r w:rsidR="001234D6" w:rsidRPr="00844878">
              <w:rPr>
                <w:rFonts w:ascii="Arial" w:hAnsi="Arial" w:cs="Arial"/>
                <w:color w:val="DD8047" w:themeColor="accent2"/>
              </w:rPr>
              <w:t>xperiencia</w:t>
            </w:r>
          </w:p>
          <w:p w:rsidR="00627E7B" w:rsidRDefault="00627E7B" w:rsidP="00844878">
            <w:pPr>
              <w:pStyle w:val="Subseccin"/>
              <w:spacing w:after="0"/>
              <w:rPr>
                <w:rFonts w:ascii="Arial" w:hAnsi="Arial" w:cs="Arial"/>
                <w:color w:val="DD8047" w:themeColor="accent2"/>
              </w:rPr>
            </w:pPr>
          </w:p>
          <w:p w:rsidR="00627E7B" w:rsidRPr="00844878" w:rsidRDefault="00627E7B" w:rsidP="00844878">
            <w:pPr>
              <w:pStyle w:val="Subseccin"/>
              <w:spacing w:after="0"/>
              <w:rPr>
                <w:rFonts w:ascii="Arial" w:hAnsi="Arial" w:cs="Arial"/>
                <w:color w:val="DD8047" w:themeColor="accent2"/>
              </w:rPr>
            </w:pPr>
          </w:p>
          <w:p w:rsidR="00520D03" w:rsidRDefault="00DC0C42" w:rsidP="00844878">
            <w:pPr>
              <w:pStyle w:val="Subseccin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DC0C42">
              <w:rPr>
                <w:rFonts w:ascii="Arial" w:hAnsi="Arial" w:cs="Arial"/>
                <w:color w:val="auto"/>
                <w:spacing w:val="0"/>
                <w:sz w:val="22"/>
                <w:szCs w:val="22"/>
              </w:rPr>
              <w:t>Consultor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7E7B">
              <w:rPr>
                <w:rFonts w:ascii="Arial" w:hAnsi="Arial" w:cs="Arial"/>
                <w:color w:val="auto"/>
                <w:spacing w:val="0"/>
                <w:sz w:val="22"/>
                <w:szCs w:val="22"/>
              </w:rPr>
              <w:t>E</w:t>
            </w:r>
            <w:r w:rsidRPr="00DC0C42">
              <w:rPr>
                <w:rFonts w:ascii="Arial" w:hAnsi="Arial" w:cs="Arial"/>
                <w:color w:val="auto"/>
                <w:spacing w:val="0"/>
                <w:sz w:val="22"/>
                <w:szCs w:val="22"/>
              </w:rPr>
              <w:t>specialista</w:t>
            </w:r>
            <w:r>
              <w:rPr>
                <w:rFonts w:ascii="Arial" w:hAnsi="Arial" w:cs="Arial"/>
                <w:color w:val="auto"/>
                <w:spacing w:val="0"/>
                <w:sz w:val="22"/>
                <w:szCs w:val="22"/>
              </w:rPr>
              <w:t xml:space="preserve"> </w:t>
            </w:r>
            <w:r w:rsidRPr="00844878">
              <w:rPr>
                <w:rFonts w:ascii="Arial" w:hAnsi="Arial" w:cs="Arial"/>
                <w:sz w:val="22"/>
                <w:szCs w:val="22"/>
              </w:rPr>
              <w:t xml:space="preserve">|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88816825"/>
                <w:placeholder>
                  <w:docPart w:val="EDE200294ADE479888E6E4155548B406"/>
                </w:placeholder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ORYCO SA DE CV</w:t>
                </w:r>
              </w:sdtContent>
            </w:sdt>
          </w:p>
          <w:p w:rsidR="008E089A" w:rsidRPr="00DC0C42" w:rsidRDefault="00DC0C42" w:rsidP="00DC0C42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DC0C42">
              <w:rPr>
                <w:rFonts w:ascii="Arial" w:hAnsi="Arial" w:cs="Arial"/>
                <w:b/>
                <w:sz w:val="22"/>
                <w:szCs w:val="22"/>
              </w:rPr>
              <w:t xml:space="preserve">15 de </w:t>
            </w:r>
            <w:proofErr w:type="gramStart"/>
            <w:r w:rsidRPr="00DC0C42">
              <w:rPr>
                <w:rFonts w:ascii="Arial" w:hAnsi="Arial" w:cs="Arial"/>
                <w:b/>
                <w:sz w:val="22"/>
                <w:szCs w:val="22"/>
              </w:rPr>
              <w:t>Octubre</w:t>
            </w:r>
            <w:proofErr w:type="gramEnd"/>
            <w:r w:rsidRPr="00DC0C42">
              <w:rPr>
                <w:rFonts w:ascii="Arial" w:hAnsi="Arial" w:cs="Arial"/>
                <w:b/>
                <w:sz w:val="22"/>
                <w:szCs w:val="22"/>
              </w:rPr>
              <w:t xml:space="preserve"> del 2018</w:t>
            </w:r>
          </w:p>
          <w:p w:rsidR="008E089A" w:rsidRDefault="00627E7B" w:rsidP="00844878">
            <w:pPr>
              <w:pStyle w:val="Subseccin"/>
              <w:spacing w:after="0"/>
              <w:rPr>
                <w:rFonts w:ascii="Arial" w:hAnsi="Arial" w:cs="Arial"/>
                <w:bCs w:val="0"/>
                <w:color w:val="000000" w:themeColor="text1"/>
                <w:spacing w:val="2"/>
                <w:sz w:val="22"/>
                <w:szCs w:val="22"/>
              </w:rPr>
            </w:pPr>
            <w:r w:rsidRPr="00627E7B">
              <w:rPr>
                <w:rFonts w:ascii="Arial" w:hAnsi="Arial" w:cs="Arial"/>
                <w:bCs w:val="0"/>
                <w:color w:val="000000" w:themeColor="text1"/>
                <w:spacing w:val="2"/>
                <w:sz w:val="22"/>
                <w:szCs w:val="22"/>
              </w:rPr>
              <w:t xml:space="preserve">Consultor de piso Financiero en </w:t>
            </w:r>
            <w:proofErr w:type="spellStart"/>
            <w:r w:rsidRPr="00627E7B">
              <w:rPr>
                <w:rFonts w:ascii="Arial" w:hAnsi="Arial" w:cs="Arial"/>
                <w:bCs w:val="0"/>
                <w:color w:val="000000" w:themeColor="text1"/>
                <w:spacing w:val="2"/>
                <w:sz w:val="22"/>
                <w:szCs w:val="22"/>
              </w:rPr>
              <w:t>Tecnologia</w:t>
            </w:r>
            <w:proofErr w:type="spellEnd"/>
            <w:r w:rsidRPr="00627E7B">
              <w:rPr>
                <w:rFonts w:ascii="Arial" w:hAnsi="Arial" w:cs="Arial"/>
                <w:bCs w:val="0"/>
                <w:color w:val="000000" w:themeColor="text1"/>
                <w:spacing w:val="2"/>
                <w:sz w:val="22"/>
                <w:szCs w:val="22"/>
              </w:rPr>
              <w:t xml:space="preserve"> de </w:t>
            </w:r>
            <w:proofErr w:type="spellStart"/>
            <w:r w:rsidRPr="00627E7B">
              <w:rPr>
                <w:rFonts w:ascii="Arial" w:hAnsi="Arial" w:cs="Arial"/>
                <w:bCs w:val="0"/>
                <w:color w:val="000000" w:themeColor="text1"/>
                <w:spacing w:val="2"/>
                <w:sz w:val="22"/>
                <w:szCs w:val="22"/>
              </w:rPr>
              <w:t>Remotizacion</w:t>
            </w:r>
            <w:proofErr w:type="spellEnd"/>
            <w:r w:rsidRPr="00627E7B">
              <w:rPr>
                <w:rFonts w:ascii="Arial" w:hAnsi="Arial" w:cs="Arial"/>
                <w:bCs w:val="0"/>
                <w:color w:val="000000" w:themeColor="text1"/>
                <w:spacing w:val="2"/>
                <w:sz w:val="22"/>
                <w:szCs w:val="22"/>
              </w:rPr>
              <w:t xml:space="preserve"> soporte a Servidores, CMC, Racks, </w:t>
            </w:r>
            <w:proofErr w:type="spellStart"/>
            <w:r w:rsidRPr="00627E7B">
              <w:rPr>
                <w:rFonts w:ascii="Arial" w:hAnsi="Arial" w:cs="Arial"/>
                <w:bCs w:val="0"/>
                <w:color w:val="000000" w:themeColor="text1"/>
                <w:spacing w:val="2"/>
                <w:sz w:val="22"/>
                <w:szCs w:val="22"/>
              </w:rPr>
              <w:t>Switches</w:t>
            </w:r>
            <w:proofErr w:type="spellEnd"/>
            <w:r w:rsidRPr="00627E7B">
              <w:rPr>
                <w:rFonts w:ascii="Arial" w:hAnsi="Arial" w:cs="Arial"/>
                <w:bCs w:val="0"/>
                <w:color w:val="000000" w:themeColor="text1"/>
                <w:spacing w:val="2"/>
                <w:sz w:val="22"/>
                <w:szCs w:val="22"/>
              </w:rPr>
              <w:t xml:space="preserve"> de Bancomer, soporte a </w:t>
            </w:r>
            <w:proofErr w:type="spellStart"/>
            <w:r w:rsidRPr="00627E7B">
              <w:rPr>
                <w:rFonts w:ascii="Arial" w:hAnsi="Arial" w:cs="Arial"/>
                <w:bCs w:val="0"/>
                <w:color w:val="000000" w:themeColor="text1"/>
                <w:spacing w:val="2"/>
                <w:sz w:val="22"/>
                <w:szCs w:val="22"/>
              </w:rPr>
              <w:t>Tecnologia</w:t>
            </w:r>
            <w:proofErr w:type="spellEnd"/>
            <w:r w:rsidRPr="00627E7B">
              <w:rPr>
                <w:rFonts w:ascii="Arial" w:hAnsi="Arial" w:cs="Arial"/>
                <w:bCs w:val="0"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627E7B">
              <w:rPr>
                <w:rFonts w:ascii="Arial" w:hAnsi="Arial" w:cs="Arial"/>
                <w:bCs w:val="0"/>
                <w:color w:val="000000" w:themeColor="text1"/>
                <w:spacing w:val="2"/>
                <w:sz w:val="22"/>
                <w:szCs w:val="22"/>
              </w:rPr>
              <w:t>Amulet</w:t>
            </w:r>
            <w:proofErr w:type="spellEnd"/>
            <w:r w:rsidRPr="00627E7B">
              <w:rPr>
                <w:rFonts w:ascii="Arial" w:hAnsi="Arial" w:cs="Arial"/>
                <w:bCs w:val="0"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627E7B">
              <w:rPr>
                <w:rFonts w:ascii="Arial" w:hAnsi="Arial" w:cs="Arial"/>
                <w:bCs w:val="0"/>
                <w:color w:val="000000" w:themeColor="text1"/>
                <w:spacing w:val="2"/>
                <w:sz w:val="22"/>
                <w:szCs w:val="22"/>
              </w:rPr>
              <w:t>Hotkey</w:t>
            </w:r>
            <w:proofErr w:type="spellEnd"/>
            <w:r>
              <w:rPr>
                <w:rFonts w:ascii="Arial" w:hAnsi="Arial" w:cs="Arial"/>
                <w:bCs w:val="0"/>
                <w:color w:val="000000" w:themeColor="text1"/>
                <w:spacing w:val="2"/>
                <w:sz w:val="22"/>
                <w:szCs w:val="22"/>
              </w:rPr>
              <w:t xml:space="preserve"> (Zero </w:t>
            </w:r>
            <w:proofErr w:type="spellStart"/>
            <w:r>
              <w:rPr>
                <w:rFonts w:ascii="Arial" w:hAnsi="Arial" w:cs="Arial"/>
                <w:bCs w:val="0"/>
                <w:color w:val="000000" w:themeColor="text1"/>
                <w:spacing w:val="2"/>
                <w:sz w:val="22"/>
                <w:szCs w:val="22"/>
              </w:rPr>
              <w:t>Client</w:t>
            </w:r>
            <w:proofErr w:type="spellEnd"/>
            <w:r>
              <w:rPr>
                <w:rFonts w:ascii="Arial" w:hAnsi="Arial" w:cs="Arial"/>
                <w:bCs w:val="0"/>
                <w:color w:val="000000" w:themeColor="text1"/>
                <w:spacing w:val="2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bCs w:val="0"/>
                <w:color w:val="000000" w:themeColor="text1"/>
                <w:spacing w:val="2"/>
                <w:sz w:val="22"/>
                <w:szCs w:val="22"/>
              </w:rPr>
              <w:t>HostCard</w:t>
            </w:r>
            <w:proofErr w:type="spellEnd"/>
            <w:r>
              <w:rPr>
                <w:rFonts w:ascii="Arial" w:hAnsi="Arial" w:cs="Arial"/>
                <w:bCs w:val="0"/>
                <w:color w:val="000000" w:themeColor="text1"/>
                <w:spacing w:val="2"/>
                <w:sz w:val="22"/>
                <w:szCs w:val="22"/>
              </w:rPr>
              <w:t>)</w:t>
            </w:r>
          </w:p>
          <w:p w:rsidR="00627E7B" w:rsidRPr="00627E7B" w:rsidRDefault="00627E7B" w:rsidP="00844878">
            <w:pPr>
              <w:pStyle w:val="Subseccin"/>
              <w:spacing w:after="0"/>
              <w:rPr>
                <w:rFonts w:ascii="Arial" w:hAnsi="Arial" w:cs="Arial"/>
                <w:bCs w:val="0"/>
                <w:color w:val="000000" w:themeColor="text1"/>
                <w:spacing w:val="2"/>
                <w:sz w:val="22"/>
                <w:szCs w:val="22"/>
              </w:rPr>
            </w:pPr>
          </w:p>
          <w:p w:rsidR="00627E7B" w:rsidRPr="00844878" w:rsidRDefault="00627E7B" w:rsidP="00844878">
            <w:pPr>
              <w:pStyle w:val="Subseccin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520D03" w:rsidRPr="00844878" w:rsidRDefault="00520D03" w:rsidP="00844878">
            <w:pPr>
              <w:pStyle w:val="Subseccin"/>
              <w:spacing w:after="0"/>
              <w:rPr>
                <w:rFonts w:ascii="Arial" w:hAnsi="Arial" w:cs="Arial"/>
                <w:color w:val="auto"/>
                <w:spacing w:val="0"/>
                <w:sz w:val="22"/>
                <w:szCs w:val="22"/>
              </w:rPr>
            </w:pPr>
            <w:r w:rsidRPr="00844878">
              <w:rPr>
                <w:rFonts w:ascii="Arial" w:hAnsi="Arial" w:cs="Arial"/>
                <w:color w:val="auto"/>
                <w:spacing w:val="0"/>
                <w:sz w:val="22"/>
                <w:szCs w:val="22"/>
              </w:rPr>
              <w:t>Especialista en Sistemas</w:t>
            </w:r>
            <w:r w:rsidRPr="00844878">
              <w:rPr>
                <w:rFonts w:ascii="Arial" w:hAnsi="Arial" w:cs="Arial"/>
                <w:sz w:val="22"/>
                <w:szCs w:val="22"/>
              </w:rPr>
              <w:t xml:space="preserve"> |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47260534"/>
                <w:placeholder>
                  <w:docPart w:val="953CFBEEC07143A4BF4CE60A8A676153"/>
                </w:placeholder>
              </w:sdtPr>
              <w:sdtEndPr/>
              <w:sdtContent>
                <w:r w:rsidRPr="00844878">
                  <w:rPr>
                    <w:rFonts w:ascii="Arial" w:hAnsi="Arial" w:cs="Arial"/>
                    <w:sz w:val="22"/>
                    <w:szCs w:val="22"/>
                  </w:rPr>
                  <w:t>GOS SERVICES SA DE CV</w:t>
                </w:r>
              </w:sdtContent>
            </w:sdt>
          </w:p>
          <w:p w:rsidR="00520D03" w:rsidRPr="00844878" w:rsidRDefault="00520D03" w:rsidP="00844878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844878">
              <w:rPr>
                <w:rFonts w:ascii="Arial" w:hAnsi="Arial" w:cs="Arial"/>
                <w:b/>
                <w:sz w:val="22"/>
                <w:szCs w:val="22"/>
              </w:rPr>
              <w:t xml:space="preserve">01 de </w:t>
            </w:r>
            <w:proofErr w:type="gramStart"/>
            <w:r w:rsidR="000829D0" w:rsidRPr="00844878">
              <w:rPr>
                <w:rFonts w:ascii="Arial" w:hAnsi="Arial" w:cs="Arial"/>
                <w:b/>
                <w:sz w:val="22"/>
                <w:szCs w:val="22"/>
              </w:rPr>
              <w:t>Agosto</w:t>
            </w:r>
            <w:proofErr w:type="gramEnd"/>
            <w:r w:rsidRPr="00844878">
              <w:rPr>
                <w:rFonts w:ascii="Arial" w:hAnsi="Arial" w:cs="Arial"/>
                <w:b/>
                <w:sz w:val="22"/>
                <w:szCs w:val="22"/>
              </w:rPr>
              <w:t xml:space="preserve"> del 2016 </w:t>
            </w:r>
          </w:p>
          <w:p w:rsidR="00520D03" w:rsidRDefault="00A269A0" w:rsidP="00844878">
            <w:pPr>
              <w:spacing w:after="0" w:line="280" w:lineRule="exact"/>
              <w:rPr>
                <w:rFonts w:ascii="Arial" w:hAnsi="Arial" w:cs="Arial"/>
                <w:b/>
                <w:color w:val="000000" w:themeColor="text1"/>
                <w:spacing w:val="2"/>
                <w:sz w:val="22"/>
                <w:szCs w:val="22"/>
              </w:rPr>
            </w:pPr>
            <w:r w:rsidRPr="00844878">
              <w:rPr>
                <w:rFonts w:ascii="Arial" w:hAnsi="Arial" w:cs="Arial"/>
                <w:b/>
                <w:color w:val="000000" w:themeColor="text1"/>
                <w:spacing w:val="2"/>
                <w:sz w:val="22"/>
                <w:szCs w:val="22"/>
              </w:rPr>
              <w:t xml:space="preserve">IDC Pisos Financieros </w:t>
            </w:r>
            <w:r w:rsidR="00276A31" w:rsidRPr="00844878">
              <w:rPr>
                <w:rFonts w:ascii="Arial" w:hAnsi="Arial" w:cs="Arial"/>
                <w:b/>
                <w:color w:val="000000" w:themeColor="text1"/>
                <w:spacing w:val="2"/>
                <w:sz w:val="22"/>
                <w:szCs w:val="22"/>
              </w:rPr>
              <w:t xml:space="preserve">Asistencia en aplicaciones de continuidad de negocios y de la bolsa Mexicana de valores, encargado del área critica sitio de contingencia para los usuarios de los pisos financieros </w:t>
            </w:r>
            <w:proofErr w:type="spellStart"/>
            <w:r w:rsidR="00276A31" w:rsidRPr="00844878">
              <w:rPr>
                <w:rFonts w:ascii="Arial" w:hAnsi="Arial" w:cs="Arial"/>
                <w:b/>
                <w:color w:val="000000" w:themeColor="text1"/>
                <w:spacing w:val="2"/>
                <w:sz w:val="22"/>
                <w:szCs w:val="22"/>
              </w:rPr>
              <w:t>asi</w:t>
            </w:r>
            <w:proofErr w:type="spellEnd"/>
            <w:r w:rsidR="00276A31" w:rsidRPr="00844878">
              <w:rPr>
                <w:rFonts w:ascii="Arial" w:hAnsi="Arial" w:cs="Arial"/>
                <w:b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proofErr w:type="gramStart"/>
            <w:r w:rsidR="00276A31" w:rsidRPr="00844878">
              <w:rPr>
                <w:rFonts w:ascii="Arial" w:hAnsi="Arial" w:cs="Arial"/>
                <w:b/>
                <w:color w:val="000000" w:themeColor="text1"/>
                <w:spacing w:val="2"/>
                <w:sz w:val="22"/>
                <w:szCs w:val="22"/>
              </w:rPr>
              <w:t>como</w:t>
            </w:r>
            <w:r w:rsidRPr="00844878">
              <w:rPr>
                <w:rFonts w:ascii="Arial" w:hAnsi="Arial" w:cs="Arial"/>
                <w:b/>
                <w:color w:val="000000" w:themeColor="text1"/>
                <w:spacing w:val="2"/>
                <w:sz w:val="22"/>
                <w:szCs w:val="22"/>
              </w:rPr>
              <w:t xml:space="preserve">  </w:t>
            </w:r>
            <w:r w:rsidR="00276A31" w:rsidRPr="00844878">
              <w:rPr>
                <w:rFonts w:ascii="Arial" w:hAnsi="Arial" w:cs="Arial"/>
                <w:b/>
                <w:color w:val="000000" w:themeColor="text1"/>
                <w:spacing w:val="2"/>
                <w:sz w:val="22"/>
                <w:szCs w:val="22"/>
              </w:rPr>
              <w:t>el</w:t>
            </w:r>
            <w:proofErr w:type="gramEnd"/>
            <w:r w:rsidR="00276A31" w:rsidRPr="00844878">
              <w:rPr>
                <w:rFonts w:ascii="Arial" w:hAnsi="Arial" w:cs="Arial"/>
                <w:b/>
                <w:color w:val="000000" w:themeColor="text1"/>
                <w:spacing w:val="2"/>
                <w:sz w:val="22"/>
                <w:szCs w:val="22"/>
              </w:rPr>
              <w:t xml:space="preserve"> apoyo en equipos </w:t>
            </w:r>
            <w:proofErr w:type="spellStart"/>
            <w:r w:rsidR="00276A31" w:rsidRPr="00844878">
              <w:rPr>
                <w:rFonts w:ascii="Arial" w:hAnsi="Arial" w:cs="Arial"/>
                <w:b/>
                <w:color w:val="000000" w:themeColor="text1"/>
                <w:spacing w:val="2"/>
                <w:sz w:val="22"/>
                <w:szCs w:val="22"/>
              </w:rPr>
              <w:t>remotizados</w:t>
            </w:r>
            <w:proofErr w:type="spellEnd"/>
            <w:r w:rsidR="00276A31" w:rsidRPr="00844878">
              <w:rPr>
                <w:rFonts w:ascii="Arial" w:hAnsi="Arial" w:cs="Arial"/>
                <w:b/>
                <w:color w:val="000000" w:themeColor="text1"/>
                <w:spacing w:val="2"/>
                <w:sz w:val="22"/>
                <w:szCs w:val="22"/>
              </w:rPr>
              <w:t xml:space="preserve"> para el clonado de los servidores y </w:t>
            </w:r>
            <w:proofErr w:type="spellStart"/>
            <w:r w:rsidR="00276A31" w:rsidRPr="00844878">
              <w:rPr>
                <w:rFonts w:ascii="Arial" w:hAnsi="Arial" w:cs="Arial"/>
                <w:b/>
                <w:color w:val="000000" w:themeColor="text1"/>
                <w:spacing w:val="2"/>
                <w:sz w:val="22"/>
                <w:szCs w:val="22"/>
              </w:rPr>
              <w:t>actualiza</w:t>
            </w:r>
            <w:r w:rsidR="00844878">
              <w:rPr>
                <w:rFonts w:ascii="Arial" w:hAnsi="Arial" w:cs="Arial"/>
                <w:b/>
                <w:color w:val="000000" w:themeColor="text1"/>
                <w:spacing w:val="2"/>
                <w:sz w:val="22"/>
                <w:szCs w:val="22"/>
              </w:rPr>
              <w:t>cion</w:t>
            </w:r>
            <w:proofErr w:type="spellEnd"/>
            <w:r w:rsidRPr="00844878">
              <w:rPr>
                <w:rFonts w:ascii="Arial" w:hAnsi="Arial" w:cs="Arial"/>
                <w:b/>
                <w:color w:val="000000" w:themeColor="text1"/>
                <w:spacing w:val="2"/>
                <w:sz w:val="22"/>
                <w:szCs w:val="22"/>
              </w:rPr>
              <w:t xml:space="preserve"> sistemas operativos.</w:t>
            </w:r>
          </w:p>
          <w:p w:rsidR="00627E7B" w:rsidRPr="00844878" w:rsidRDefault="00627E7B" w:rsidP="00844878">
            <w:pPr>
              <w:spacing w:after="0" w:line="280" w:lineRule="exact"/>
              <w:rPr>
                <w:rFonts w:ascii="Arial" w:hAnsi="Arial" w:cs="Arial"/>
                <w:b/>
                <w:color w:val="000000" w:themeColor="text1"/>
                <w:spacing w:val="2"/>
                <w:sz w:val="22"/>
                <w:szCs w:val="22"/>
              </w:rPr>
            </w:pPr>
          </w:p>
          <w:p w:rsidR="00520D03" w:rsidRPr="00844878" w:rsidRDefault="00520D03" w:rsidP="00844878">
            <w:pPr>
              <w:pStyle w:val="Subseccin"/>
              <w:spacing w:after="0"/>
              <w:rPr>
                <w:rFonts w:ascii="Arial" w:hAnsi="Arial" w:cs="Arial"/>
                <w:color w:val="auto"/>
                <w:spacing w:val="0"/>
                <w:sz w:val="22"/>
                <w:szCs w:val="22"/>
              </w:rPr>
            </w:pPr>
          </w:p>
          <w:p w:rsidR="006A39DC" w:rsidRPr="00844878" w:rsidRDefault="00C705DD" w:rsidP="00844878">
            <w:pPr>
              <w:pStyle w:val="Subseccin"/>
              <w:spacing w:after="0"/>
              <w:rPr>
                <w:rFonts w:ascii="Arial" w:hAnsi="Arial" w:cs="Arial"/>
                <w:color w:val="auto"/>
                <w:spacing w:val="0"/>
                <w:sz w:val="22"/>
                <w:szCs w:val="22"/>
              </w:rPr>
            </w:pPr>
            <w:r w:rsidRPr="00844878">
              <w:rPr>
                <w:rFonts w:ascii="Arial" w:hAnsi="Arial" w:cs="Arial"/>
                <w:color w:val="auto"/>
                <w:spacing w:val="0"/>
                <w:sz w:val="22"/>
                <w:szCs w:val="22"/>
              </w:rPr>
              <w:t>Especialista</w:t>
            </w:r>
            <w:r w:rsidR="007723EA" w:rsidRPr="00844878">
              <w:rPr>
                <w:rFonts w:ascii="Arial" w:hAnsi="Arial" w:cs="Arial"/>
                <w:color w:val="auto"/>
                <w:spacing w:val="0"/>
                <w:sz w:val="22"/>
                <w:szCs w:val="22"/>
              </w:rPr>
              <w:t xml:space="preserve"> en Sistemas</w:t>
            </w:r>
            <w:r w:rsidR="001234D6" w:rsidRPr="00844878">
              <w:rPr>
                <w:rFonts w:ascii="Arial" w:hAnsi="Arial" w:cs="Arial"/>
                <w:sz w:val="22"/>
                <w:szCs w:val="22"/>
              </w:rPr>
              <w:t xml:space="preserve"> |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26177524"/>
                <w:placeholder>
                  <w:docPart w:val="58E2E7BD39E94D7BBAD3BC2C67BDF255"/>
                </w:placeholder>
              </w:sdtPr>
              <w:sdtEndPr/>
              <w:sdtContent>
                <w:r w:rsidR="00627E7B">
                  <w:rPr>
                    <w:rFonts w:ascii="Arial" w:hAnsi="Arial" w:cs="Arial"/>
                    <w:sz w:val="22"/>
                    <w:szCs w:val="22"/>
                  </w:rPr>
                  <w:t>GETRONICS DE</w:t>
                </w:r>
                <w:r w:rsidR="007723EA" w:rsidRPr="00844878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627E7B">
                  <w:rPr>
                    <w:rFonts w:ascii="Arial" w:hAnsi="Arial" w:cs="Arial"/>
                    <w:sz w:val="22"/>
                    <w:szCs w:val="22"/>
                  </w:rPr>
                  <w:t>MEXICO</w:t>
                </w:r>
              </w:sdtContent>
            </w:sdt>
          </w:p>
          <w:p w:rsidR="006A39DC" w:rsidRPr="00844878" w:rsidRDefault="007723EA" w:rsidP="00844878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844878">
              <w:rPr>
                <w:rFonts w:ascii="Arial" w:hAnsi="Arial" w:cs="Arial"/>
                <w:b/>
                <w:sz w:val="22"/>
                <w:szCs w:val="22"/>
              </w:rPr>
              <w:t>14 de febrero de</w:t>
            </w:r>
            <w:r w:rsidR="000829D0" w:rsidRPr="00844878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844878">
              <w:rPr>
                <w:rFonts w:ascii="Arial" w:hAnsi="Arial" w:cs="Arial"/>
                <w:b/>
                <w:sz w:val="22"/>
                <w:szCs w:val="22"/>
              </w:rPr>
              <w:t xml:space="preserve"> 2013</w:t>
            </w:r>
          </w:p>
          <w:p w:rsidR="006A39DC" w:rsidRDefault="003F68D0" w:rsidP="00844878">
            <w:pPr>
              <w:pStyle w:val="Listaconvietas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2"/>
                <w:szCs w:val="22"/>
                <w:lang w:eastAsia="es-ES_tradnl"/>
              </w:rPr>
            </w:pPr>
            <w:r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>IDC en pisos financieros, instalando y dando soporte a diferentes</w:t>
            </w:r>
            <w:r w:rsidR="007723EA"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 xml:space="preserve"> aplicativos de la bolsa mexicana de </w:t>
            </w:r>
            <w:r w:rsidR="00E049B3"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 xml:space="preserve">valores y a diferentes áreas financieras, </w:t>
            </w:r>
            <w:r w:rsidR="007723EA"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 xml:space="preserve">personalizaciones </w:t>
            </w:r>
            <w:r w:rsidR="00E049B3"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 xml:space="preserve">de usuarios en equipos </w:t>
            </w:r>
            <w:proofErr w:type="spellStart"/>
            <w:r w:rsidR="007723EA"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>remotizado</w:t>
            </w:r>
            <w:r w:rsidR="00B10F67"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>s</w:t>
            </w:r>
            <w:proofErr w:type="spellEnd"/>
            <w:r w:rsidR="00B10F67"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 xml:space="preserve"> cero </w:t>
            </w:r>
            <w:proofErr w:type="spellStart"/>
            <w:proofErr w:type="gramStart"/>
            <w:r w:rsidR="00B10F67"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>client</w:t>
            </w:r>
            <w:proofErr w:type="spellEnd"/>
            <w:r w:rsidR="007723EA"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 xml:space="preserve">  </w:t>
            </w:r>
            <w:proofErr w:type="spellStart"/>
            <w:r w:rsidR="00E049B3"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>pc</w:t>
            </w:r>
            <w:proofErr w:type="gramEnd"/>
            <w:r w:rsidR="00E049B3"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>`s</w:t>
            </w:r>
            <w:proofErr w:type="spellEnd"/>
            <w:r w:rsidR="00E049B3"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 xml:space="preserve"> y laptops</w:t>
            </w:r>
            <w:r w:rsidR="006D2A1A"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 xml:space="preserve">, </w:t>
            </w:r>
            <w:r w:rsidR="00520D03"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 xml:space="preserve">apoyo en creaciones de imágenes del S.O Windows </w:t>
            </w:r>
            <w:r w:rsidR="006D2A1A"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 xml:space="preserve">manejo de Dominios, </w:t>
            </w:r>
            <w:r w:rsidR="007723EA"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>instalaciones de software</w:t>
            </w:r>
            <w:r w:rsidR="006D2A1A"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 xml:space="preserve"> </w:t>
            </w:r>
            <w:r w:rsidR="00E049B3"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 xml:space="preserve"> institucional</w:t>
            </w:r>
            <w:r w:rsidR="007723EA"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>,</w:t>
            </w:r>
            <w:r w:rsidR="00DA7FAC"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 xml:space="preserve"> </w:t>
            </w:r>
            <w:r w:rsidR="00E049B3"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>instalaciones y personalizaciones</w:t>
            </w:r>
            <w:r w:rsidR="007723EA"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 xml:space="preserve"> en</w:t>
            </w:r>
            <w:r w:rsidR="00520D03"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 xml:space="preserve"> equipos de </w:t>
            </w:r>
            <w:r w:rsidR="00E049B3"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>ambiente</w:t>
            </w:r>
            <w:r w:rsidR="00520D03"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 xml:space="preserve"> crítico para </w:t>
            </w:r>
            <w:r w:rsidR="007723EA"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>contingencia de l</w:t>
            </w:r>
            <w:r w:rsidR="00E049B3"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>os pisos</w:t>
            </w:r>
            <w:r w:rsidR="007723EA"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 xml:space="preserve"> financiero</w:t>
            </w:r>
            <w:r w:rsidR="00E049B3"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>s</w:t>
            </w:r>
            <w:r w:rsidR="007723EA"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>.</w:t>
            </w:r>
          </w:p>
          <w:p w:rsidR="00627E7B" w:rsidRPr="00844878" w:rsidRDefault="00627E7B" w:rsidP="00844878">
            <w:pPr>
              <w:pStyle w:val="Listaconvietas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2"/>
                <w:szCs w:val="22"/>
                <w:lang w:eastAsia="es-ES_tradnl"/>
              </w:rPr>
            </w:pPr>
          </w:p>
          <w:p w:rsidR="00F14CFE" w:rsidRPr="00844878" w:rsidRDefault="00F14CFE" w:rsidP="00844878">
            <w:pPr>
              <w:pStyle w:val="Subseccin"/>
              <w:spacing w:after="0"/>
              <w:rPr>
                <w:rFonts w:ascii="Arial" w:hAnsi="Arial" w:cs="Arial"/>
                <w:color w:val="auto"/>
                <w:spacing w:val="0"/>
                <w:sz w:val="22"/>
                <w:szCs w:val="22"/>
              </w:rPr>
            </w:pPr>
          </w:p>
          <w:p w:rsidR="00DA7FAC" w:rsidRPr="00844878" w:rsidRDefault="00DA7FAC" w:rsidP="00844878">
            <w:pPr>
              <w:pStyle w:val="Subseccin"/>
              <w:spacing w:after="0"/>
              <w:rPr>
                <w:rFonts w:ascii="Arial" w:hAnsi="Arial" w:cs="Arial"/>
                <w:color w:val="auto"/>
                <w:spacing w:val="0"/>
                <w:sz w:val="22"/>
                <w:szCs w:val="22"/>
              </w:rPr>
            </w:pPr>
            <w:r w:rsidRPr="00844878">
              <w:rPr>
                <w:rFonts w:ascii="Arial" w:hAnsi="Arial" w:cs="Arial"/>
                <w:color w:val="auto"/>
                <w:spacing w:val="0"/>
                <w:sz w:val="22"/>
                <w:szCs w:val="22"/>
              </w:rPr>
              <w:t>Ingeniero de Campo</w:t>
            </w:r>
            <w:r w:rsidRPr="00844878">
              <w:rPr>
                <w:rFonts w:ascii="Arial" w:hAnsi="Arial" w:cs="Arial"/>
                <w:sz w:val="22"/>
                <w:szCs w:val="22"/>
              </w:rPr>
              <w:t xml:space="preserve"> |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79949863"/>
                <w:placeholder>
                  <w:docPart w:val="6C327396EF50415AA09D97875E138634"/>
                </w:placeholder>
              </w:sdtPr>
              <w:sdtEndPr/>
              <w:sdtContent>
                <w:r w:rsidR="00627E7B">
                  <w:rPr>
                    <w:rFonts w:ascii="Arial" w:hAnsi="Arial" w:cs="Arial"/>
                    <w:sz w:val="22"/>
                    <w:szCs w:val="22"/>
                  </w:rPr>
                  <w:t>COMPUSOF</w:t>
                </w:r>
              </w:sdtContent>
            </w:sdt>
          </w:p>
          <w:p w:rsidR="00DA7FAC" w:rsidRPr="00844878" w:rsidRDefault="00DA7FAC" w:rsidP="00844878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844878">
              <w:rPr>
                <w:rFonts w:ascii="Arial" w:hAnsi="Arial" w:cs="Arial"/>
                <w:b/>
                <w:sz w:val="22"/>
                <w:szCs w:val="22"/>
              </w:rPr>
              <w:t>15 de enero del 2012</w:t>
            </w:r>
          </w:p>
          <w:p w:rsidR="00627E7B" w:rsidRDefault="00DA7FAC" w:rsidP="00844878">
            <w:pPr>
              <w:pStyle w:val="Listaconvietas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2"/>
                <w:szCs w:val="22"/>
                <w:lang w:eastAsia="es-ES_tradnl"/>
              </w:rPr>
            </w:pPr>
            <w:r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>Instalaciones de software y hardware en banca patrimonial y comercial, ingresos a dominio configuración de usuarios en red institucional, asistencia remota en sistema nácar y Windows, configuraciones de servicios de impresión en impresoras de punto y laser.</w:t>
            </w:r>
          </w:p>
          <w:p w:rsidR="00DA7FAC" w:rsidRDefault="00DA7FAC" w:rsidP="00844878">
            <w:pPr>
              <w:pStyle w:val="Listaconvietas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2"/>
                <w:szCs w:val="22"/>
                <w:lang w:eastAsia="es-ES_tradnl"/>
              </w:rPr>
            </w:pPr>
            <w:r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 xml:space="preserve">  </w:t>
            </w:r>
          </w:p>
          <w:p w:rsidR="008E089A" w:rsidRDefault="008E089A" w:rsidP="00844878">
            <w:pPr>
              <w:pStyle w:val="Listaconvietas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2"/>
                <w:szCs w:val="22"/>
                <w:lang w:eastAsia="es-ES_tradnl"/>
              </w:rPr>
            </w:pPr>
          </w:p>
          <w:p w:rsidR="00844878" w:rsidRDefault="00844878" w:rsidP="00844878">
            <w:pPr>
              <w:pStyle w:val="Listaconvietas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2"/>
                <w:szCs w:val="22"/>
                <w:lang w:eastAsia="es-ES_tradnl"/>
              </w:rPr>
            </w:pPr>
          </w:p>
          <w:p w:rsidR="008E089A" w:rsidRDefault="008E089A" w:rsidP="00844878">
            <w:pPr>
              <w:pStyle w:val="Listaconvietas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color w:val="DD8047" w:themeColor="accent2"/>
                <w:sz w:val="22"/>
                <w:szCs w:val="22"/>
                <w:lang w:eastAsia="es-ES_tradnl"/>
              </w:rPr>
            </w:pPr>
            <w:r w:rsidRPr="008E089A">
              <w:rPr>
                <w:rFonts w:ascii="Arial" w:hAnsi="Arial" w:cs="Arial"/>
                <w:b/>
                <w:color w:val="DD8047" w:themeColor="accent2"/>
                <w:sz w:val="22"/>
                <w:szCs w:val="22"/>
                <w:lang w:eastAsia="es-ES_tradnl"/>
              </w:rPr>
              <w:t>Certificaciones</w:t>
            </w:r>
          </w:p>
          <w:p w:rsidR="008E089A" w:rsidRDefault="008E089A" w:rsidP="00844878">
            <w:pPr>
              <w:pStyle w:val="Listaconvietas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2"/>
                <w:szCs w:val="22"/>
                <w:lang w:eastAsia="es-ES_tradnl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>TechDirect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 xml:space="preserve"> 1000 Enterprise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>Foundations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 xml:space="preserve"> 2017</w:t>
            </w:r>
          </w:p>
          <w:p w:rsidR="008E089A" w:rsidRDefault="008E089A" w:rsidP="00844878">
            <w:pPr>
              <w:pStyle w:val="Listaconvietas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2"/>
                <w:szCs w:val="22"/>
                <w:lang w:eastAsia="es-ES_tradnl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>TechDirect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 xml:space="preserve"> 1000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>Client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>Foundations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 xml:space="preserve"> 2017</w:t>
            </w:r>
          </w:p>
          <w:p w:rsidR="008E089A" w:rsidRDefault="008E089A" w:rsidP="00844878">
            <w:pPr>
              <w:pStyle w:val="Listaconvietas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2"/>
                <w:szCs w:val="22"/>
                <w:lang w:eastAsia="es-ES_tradnl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>SupportAssist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 xml:space="preserve"> para sistemas empresariales 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>Spanish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>)</w:t>
            </w:r>
          </w:p>
          <w:p w:rsidR="008E089A" w:rsidRDefault="008E089A" w:rsidP="00844878">
            <w:pPr>
              <w:pStyle w:val="Listaconvietas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2"/>
                <w:szCs w:val="22"/>
                <w:lang w:eastAsia="es-ES_tradnl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>SupportAssist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>Client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>spanish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>)</w:t>
            </w:r>
          </w:p>
          <w:p w:rsidR="008E089A" w:rsidRDefault="008E089A" w:rsidP="00844878">
            <w:pPr>
              <w:pStyle w:val="Listaconvietas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2"/>
                <w:szCs w:val="22"/>
                <w:lang w:eastAsia="es-ES_tradnl"/>
              </w:rPr>
            </w:pPr>
          </w:p>
          <w:p w:rsidR="008E089A" w:rsidRPr="00844878" w:rsidRDefault="008E089A" w:rsidP="00844878">
            <w:pPr>
              <w:pStyle w:val="Listaconvietas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2"/>
                <w:szCs w:val="22"/>
                <w:lang w:eastAsia="es-ES_tradnl"/>
              </w:rPr>
            </w:pPr>
          </w:p>
          <w:p w:rsidR="00DA7FAC" w:rsidRPr="00844878" w:rsidRDefault="00C705DD" w:rsidP="00844878">
            <w:pPr>
              <w:pStyle w:val="Listaconvietas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color w:val="DD8047" w:themeColor="accent2"/>
                <w:sz w:val="22"/>
                <w:szCs w:val="22"/>
                <w:lang w:eastAsia="es-ES_tradnl"/>
              </w:rPr>
            </w:pPr>
            <w:r w:rsidRPr="00844878">
              <w:rPr>
                <w:rFonts w:ascii="Arial" w:hAnsi="Arial" w:cs="Arial"/>
                <w:b/>
                <w:color w:val="DD8047" w:themeColor="accent2"/>
                <w:sz w:val="22"/>
                <w:szCs w:val="22"/>
                <w:lang w:eastAsia="es-ES_tradnl"/>
              </w:rPr>
              <w:lastRenderedPageBreak/>
              <w:t>A</w:t>
            </w:r>
            <w:r w:rsidR="00757107" w:rsidRPr="00844878">
              <w:rPr>
                <w:rFonts w:ascii="Arial" w:hAnsi="Arial" w:cs="Arial"/>
                <w:b/>
                <w:color w:val="DD8047" w:themeColor="accent2"/>
                <w:sz w:val="22"/>
                <w:szCs w:val="22"/>
                <w:lang w:eastAsia="es-ES_tradnl"/>
              </w:rPr>
              <w:t>PLICACIONES Y CURSOS ADIDIONALES</w:t>
            </w:r>
          </w:p>
          <w:p w:rsidR="00C705DD" w:rsidRPr="00844878" w:rsidRDefault="000829D0" w:rsidP="00844878">
            <w:pPr>
              <w:pStyle w:val="Listaconvietas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2"/>
                <w:szCs w:val="22"/>
                <w:lang w:eastAsia="es-ES_tradnl"/>
              </w:rPr>
            </w:pPr>
            <w:r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 xml:space="preserve">Windows server 2002 </w:t>
            </w:r>
          </w:p>
          <w:p w:rsidR="00C705DD" w:rsidRPr="00844878" w:rsidRDefault="00C705DD" w:rsidP="00844878">
            <w:pPr>
              <w:pStyle w:val="Listaconvietas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2"/>
                <w:szCs w:val="22"/>
                <w:lang w:eastAsia="es-ES_tradnl"/>
              </w:rPr>
            </w:pPr>
            <w:proofErr w:type="spellStart"/>
            <w:r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>Iso</w:t>
            </w:r>
            <w:proofErr w:type="spellEnd"/>
            <w:r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 xml:space="preserve"> 9001 2000</w:t>
            </w:r>
          </w:p>
          <w:p w:rsidR="008E089A" w:rsidRDefault="008E089A" w:rsidP="00844878">
            <w:pPr>
              <w:pStyle w:val="Listaconvietas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2"/>
                <w:szCs w:val="22"/>
                <w:lang w:eastAsia="es-ES_tradnl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>Blomberg</w:t>
            </w:r>
            <w:proofErr w:type="spellEnd"/>
            <w:r w:rsidR="00C705DD"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 xml:space="preserve"> </w:t>
            </w:r>
          </w:p>
          <w:p w:rsidR="00C705DD" w:rsidRPr="00844878" w:rsidRDefault="00C705DD" w:rsidP="00844878">
            <w:pPr>
              <w:pStyle w:val="Listaconvietas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2"/>
                <w:szCs w:val="22"/>
                <w:lang w:eastAsia="es-ES_tradnl"/>
              </w:rPr>
            </w:pPr>
            <w:r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>Thomson Reuters</w:t>
            </w:r>
          </w:p>
          <w:p w:rsidR="00E049B3" w:rsidRPr="00844878" w:rsidRDefault="00E049B3" w:rsidP="00844878">
            <w:pPr>
              <w:pStyle w:val="Listaconvietas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sz w:val="22"/>
                <w:szCs w:val="22"/>
                <w:lang w:eastAsia="es-ES_tradnl"/>
              </w:rPr>
            </w:pPr>
            <w:r w:rsidRPr="00844878">
              <w:rPr>
                <w:rFonts w:ascii="Arial" w:hAnsi="Arial" w:cs="Arial"/>
                <w:b/>
                <w:sz w:val="22"/>
                <w:szCs w:val="22"/>
                <w:lang w:eastAsia="es-ES_tradnl"/>
              </w:rPr>
              <w:t>Excel básico y avanzado</w:t>
            </w:r>
          </w:p>
          <w:p w:rsidR="006A39DC" w:rsidRPr="00844878" w:rsidRDefault="001234D6" w:rsidP="00844878">
            <w:pPr>
              <w:pStyle w:val="Seccin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44878">
              <w:rPr>
                <w:rFonts w:ascii="Arial" w:hAnsi="Arial" w:cs="Arial"/>
                <w:sz w:val="22"/>
                <w:szCs w:val="22"/>
              </w:rPr>
              <w:t>cualificaciones</w:t>
            </w:r>
          </w:p>
          <w:p w:rsidR="006A39DC" w:rsidRPr="00844878" w:rsidRDefault="003760CA" w:rsidP="00844878">
            <w:pPr>
              <w:pStyle w:val="Listaconvietas"/>
              <w:numPr>
                <w:ilvl w:val="0"/>
                <w:numId w:val="0"/>
              </w:numPr>
              <w:spacing w:after="0"/>
              <w:ind w:left="360" w:hanging="360"/>
              <w:rPr>
                <w:rFonts w:ascii="Arial" w:hAnsi="Arial" w:cs="Arial"/>
                <w:b/>
                <w:sz w:val="22"/>
                <w:szCs w:val="22"/>
              </w:rPr>
            </w:pPr>
            <w:r w:rsidRPr="00844878">
              <w:rPr>
                <w:rFonts w:ascii="Arial" w:hAnsi="Arial" w:cs="Arial"/>
                <w:b/>
                <w:sz w:val="22"/>
                <w:szCs w:val="22"/>
              </w:rPr>
              <w:t>Me</w:t>
            </w:r>
            <w:r w:rsidR="00C705DD" w:rsidRPr="00844878">
              <w:rPr>
                <w:rFonts w:ascii="Arial" w:hAnsi="Arial" w:cs="Arial"/>
                <w:b/>
                <w:sz w:val="22"/>
                <w:szCs w:val="22"/>
              </w:rPr>
              <w:t xml:space="preserve"> caracteriza</w:t>
            </w:r>
            <w:r w:rsidRPr="00844878">
              <w:rPr>
                <w:rFonts w:ascii="Arial" w:hAnsi="Arial" w:cs="Arial"/>
                <w:b/>
                <w:sz w:val="22"/>
                <w:szCs w:val="22"/>
              </w:rPr>
              <w:t xml:space="preserve"> la puntualidad</w:t>
            </w:r>
            <w:r w:rsidR="00C705DD" w:rsidRPr="00844878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844878">
              <w:rPr>
                <w:rFonts w:ascii="Arial" w:hAnsi="Arial" w:cs="Arial"/>
                <w:b/>
                <w:sz w:val="22"/>
                <w:szCs w:val="22"/>
              </w:rPr>
              <w:t xml:space="preserve"> soy </w:t>
            </w:r>
            <w:r w:rsidR="00844878" w:rsidRPr="00844878">
              <w:rPr>
                <w:rFonts w:ascii="Arial" w:hAnsi="Arial" w:cs="Arial"/>
                <w:b/>
                <w:sz w:val="22"/>
                <w:szCs w:val="22"/>
              </w:rPr>
              <w:t xml:space="preserve">una persona muy dinámica, tengo </w:t>
            </w:r>
            <w:r w:rsidRPr="00844878">
              <w:rPr>
                <w:rFonts w:ascii="Arial" w:hAnsi="Arial" w:cs="Arial"/>
                <w:b/>
                <w:sz w:val="22"/>
                <w:szCs w:val="22"/>
              </w:rPr>
              <w:t>mucha capacidad de retención y aprendizaje de las tare</w:t>
            </w:r>
            <w:r w:rsidR="00C705DD" w:rsidRPr="00844878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844878">
              <w:rPr>
                <w:rFonts w:ascii="Arial" w:hAnsi="Arial" w:cs="Arial"/>
                <w:b/>
                <w:sz w:val="22"/>
                <w:szCs w:val="22"/>
              </w:rPr>
              <w:t>s que se me impongan, la disponibilidad de tiempo la tengo, la capacidad de trabajar en equipo, la responsabilidad con la em</w:t>
            </w:r>
            <w:r w:rsidR="00C705DD" w:rsidRPr="00844878">
              <w:rPr>
                <w:rFonts w:ascii="Arial" w:hAnsi="Arial" w:cs="Arial"/>
                <w:b/>
                <w:sz w:val="22"/>
                <w:szCs w:val="22"/>
              </w:rPr>
              <w:t xml:space="preserve">presa es algo que tomo con seriedad </w:t>
            </w:r>
            <w:r w:rsidRPr="00844878">
              <w:rPr>
                <w:rFonts w:ascii="Arial" w:hAnsi="Arial" w:cs="Arial"/>
                <w:b/>
                <w:sz w:val="22"/>
                <w:szCs w:val="22"/>
              </w:rPr>
              <w:t>y la atención con mis superiores y comunicación es importante, la herramientas de trabajo que se me asignen las manejo con profesionalismo.</w:t>
            </w:r>
          </w:p>
        </w:tc>
      </w:tr>
      <w:bookmarkEnd w:id="0"/>
    </w:tbl>
    <w:p w:rsidR="006C7ED2" w:rsidRPr="00A269A0" w:rsidRDefault="006C7ED2" w:rsidP="00A269A0">
      <w:pPr>
        <w:tabs>
          <w:tab w:val="left" w:pos="2957"/>
        </w:tabs>
        <w:rPr>
          <w:rFonts w:ascii="Arial" w:hAnsi="Arial" w:cs="Arial"/>
          <w:b/>
          <w:sz w:val="20"/>
          <w:szCs w:val="20"/>
        </w:rPr>
      </w:pPr>
    </w:p>
    <w:sectPr w:rsidR="006C7ED2" w:rsidRPr="00A269A0" w:rsidSect="006A39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652" w:rsidRDefault="00D77652">
      <w:pPr>
        <w:spacing w:after="0" w:line="240" w:lineRule="auto"/>
      </w:pPr>
      <w:r>
        <w:separator/>
      </w:r>
    </w:p>
  </w:endnote>
  <w:endnote w:type="continuationSeparator" w:id="0">
    <w:p w:rsidR="00D77652" w:rsidRDefault="00D7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9DC" w:rsidRDefault="006A39DC"/>
  <w:p w:rsidR="006A39DC" w:rsidRDefault="001234D6">
    <w:pPr>
      <w:pStyle w:val="Piedepginapar"/>
    </w:pPr>
    <w:r>
      <w:t xml:space="preserve">Página </w:t>
    </w:r>
    <w:r w:rsidR="00A966E0">
      <w:fldChar w:fldCharType="begin"/>
    </w:r>
    <w:r w:rsidR="00A966E0">
      <w:instrText xml:space="preserve"> PAGE   \* MERGEFORMAT </w:instrText>
    </w:r>
    <w:r w:rsidR="00A966E0">
      <w:fldChar w:fldCharType="separate"/>
    </w:r>
    <w:r>
      <w:rPr>
        <w:noProof/>
        <w:sz w:val="24"/>
        <w:szCs w:val="24"/>
      </w:rPr>
      <w:t>2</w:t>
    </w:r>
    <w:r w:rsidR="00A966E0">
      <w:rPr>
        <w:noProof/>
        <w:sz w:val="24"/>
        <w:szCs w:val="24"/>
      </w:rPr>
      <w:fldChar w:fldCharType="end"/>
    </w:r>
  </w:p>
  <w:p w:rsidR="006A39DC" w:rsidRDefault="006A39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9DC" w:rsidRDefault="006A39DC"/>
  <w:p w:rsidR="006A39DC" w:rsidRDefault="001234D6">
    <w:pPr>
      <w:pStyle w:val="Piedepginaimpar"/>
    </w:pPr>
    <w:r>
      <w:t xml:space="preserve">Página </w:t>
    </w:r>
    <w:r w:rsidR="00A966E0">
      <w:fldChar w:fldCharType="begin"/>
    </w:r>
    <w:r w:rsidR="00A966E0">
      <w:instrText xml:space="preserve"> PAGE   \* MERGEFORMAT </w:instrText>
    </w:r>
    <w:r w:rsidR="00A966E0">
      <w:fldChar w:fldCharType="separate"/>
    </w:r>
    <w:r w:rsidR="000B6C3E" w:rsidRPr="000B6C3E">
      <w:rPr>
        <w:noProof/>
        <w:sz w:val="24"/>
        <w:szCs w:val="24"/>
      </w:rPr>
      <w:t>3</w:t>
    </w:r>
    <w:r w:rsidR="00A966E0">
      <w:rPr>
        <w:noProof/>
        <w:sz w:val="24"/>
        <w:szCs w:val="24"/>
      </w:rPr>
      <w:fldChar w:fldCharType="end"/>
    </w:r>
  </w:p>
  <w:p w:rsidR="006A39DC" w:rsidRDefault="006A39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E53" w:rsidRDefault="007F1E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652" w:rsidRDefault="00D77652">
      <w:pPr>
        <w:spacing w:after="0" w:line="240" w:lineRule="auto"/>
      </w:pPr>
      <w:r>
        <w:separator/>
      </w:r>
    </w:p>
  </w:footnote>
  <w:footnote w:type="continuationSeparator" w:id="0">
    <w:p w:rsidR="00D77652" w:rsidRDefault="00D7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</w:rPr>
      <w:id w:val="5327404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A39DC" w:rsidRDefault="007723EA">
        <w:pPr>
          <w:pStyle w:val="Encabezadopar"/>
          <w:rPr>
            <w:szCs w:val="20"/>
          </w:rPr>
        </w:pPr>
        <w:r>
          <w:rPr>
            <w:szCs w:val="20"/>
            <w:lang w:val="es-MX"/>
          </w:rPr>
          <w:t>fernando</w:t>
        </w:r>
      </w:p>
    </w:sdtContent>
  </w:sdt>
  <w:p w:rsidR="006A39DC" w:rsidRDefault="006A39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E53" w:rsidRDefault="007F1E5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E53" w:rsidRDefault="007F1E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aconvieta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aconvieta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aconvieta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aconvieta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B17A9B"/>
    <w:multiLevelType w:val="multilevel"/>
    <w:tmpl w:val="0409001D"/>
    <w:styleLink w:val="Estilodelistamediano"/>
    <w:lvl w:ilvl="0">
      <w:start w:val="1"/>
      <w:numFmt w:val="bullet"/>
      <w:lvlText w:val=""/>
      <w:lvlJc w:val="left"/>
      <w:pPr>
        <w:ind w:left="360" w:hanging="360"/>
      </w:pPr>
      <w:rPr>
        <w:rFonts w:asciiTheme="minorHAnsi" w:eastAsiaTheme="minorEastAsia" w:hAnsi="Wingdings 2" w:cstheme="minorBidi" w:hint="default"/>
        <w:color w:val="DD8047" w:themeColor="accent2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880799"/>
    <w:multiLevelType w:val="hybridMultilevel"/>
    <w:tmpl w:val="67A4916E"/>
    <w:lvl w:ilvl="0" w:tplc="CB423BDA">
      <w:start w:val="1"/>
      <w:numFmt w:val="bullet"/>
      <w:pStyle w:val="Listaconvieta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F573C6"/>
    <w:multiLevelType w:val="hybridMultilevel"/>
    <w:tmpl w:val="4D32FDD8"/>
    <w:lvl w:ilvl="0" w:tplc="D19E5B8A">
      <w:start w:val="1"/>
      <w:numFmt w:val="bullet"/>
      <w:pStyle w:val="Sangranormal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EA"/>
    <w:rsid w:val="000829D0"/>
    <w:rsid w:val="000976AE"/>
    <w:rsid w:val="000B6C3E"/>
    <w:rsid w:val="000E1F5E"/>
    <w:rsid w:val="001234D6"/>
    <w:rsid w:val="00184D37"/>
    <w:rsid w:val="001A4225"/>
    <w:rsid w:val="00250059"/>
    <w:rsid w:val="00250DF8"/>
    <w:rsid w:val="00276A31"/>
    <w:rsid w:val="002F7219"/>
    <w:rsid w:val="003760CA"/>
    <w:rsid w:val="00385C08"/>
    <w:rsid w:val="003B7E25"/>
    <w:rsid w:val="003F68D0"/>
    <w:rsid w:val="00520D03"/>
    <w:rsid w:val="005C1A68"/>
    <w:rsid w:val="00624D0D"/>
    <w:rsid w:val="00627E7B"/>
    <w:rsid w:val="006A39DC"/>
    <w:rsid w:val="006C7ED2"/>
    <w:rsid w:val="006D2A1A"/>
    <w:rsid w:val="00727A81"/>
    <w:rsid w:val="00757107"/>
    <w:rsid w:val="007723EA"/>
    <w:rsid w:val="00785BE5"/>
    <w:rsid w:val="007F1E53"/>
    <w:rsid w:val="00844878"/>
    <w:rsid w:val="008761CB"/>
    <w:rsid w:val="008E089A"/>
    <w:rsid w:val="008E324F"/>
    <w:rsid w:val="00907142"/>
    <w:rsid w:val="00A269A0"/>
    <w:rsid w:val="00A82828"/>
    <w:rsid w:val="00A851F8"/>
    <w:rsid w:val="00A966E0"/>
    <w:rsid w:val="00B10F67"/>
    <w:rsid w:val="00BB68B8"/>
    <w:rsid w:val="00C03792"/>
    <w:rsid w:val="00C16E25"/>
    <w:rsid w:val="00C705DD"/>
    <w:rsid w:val="00CE37E3"/>
    <w:rsid w:val="00D77652"/>
    <w:rsid w:val="00DA7FAC"/>
    <w:rsid w:val="00DC0C42"/>
    <w:rsid w:val="00E049B3"/>
    <w:rsid w:val="00E34608"/>
    <w:rsid w:val="00F14CFE"/>
    <w:rsid w:val="00F4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0F80F24"/>
  <w15:docId w15:val="{200426C2-1A9C-406E-9435-DE6CE6F6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9DC"/>
    <w:pPr>
      <w:spacing w:after="180" w:line="264" w:lineRule="auto"/>
    </w:pPr>
    <w:rPr>
      <w:rFonts w:eastAsiaTheme="minorEastAsia"/>
      <w:sz w:val="23"/>
      <w:szCs w:val="23"/>
      <w:lang w:val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6A39DC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6A39DC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6A39DC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6A39DC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6A39DC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6A39DC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6A39DC"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6A39DC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rsid w:val="006A39DC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6A39DC"/>
    <w:pPr>
      <w:spacing w:after="0" w:line="240" w:lineRule="auto"/>
    </w:pPr>
    <w:rPr>
      <w:rFonts w:eastAsiaTheme="minorEastAsia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ita">
    <w:name w:val="Quote"/>
    <w:basedOn w:val="Normal"/>
    <w:link w:val="CitaCar"/>
    <w:uiPriority w:val="29"/>
    <w:qFormat/>
    <w:rsid w:val="006A39DC"/>
    <w:rPr>
      <w:i/>
      <w:iCs/>
      <w:smallCaps/>
      <w:color w:val="775F55" w:themeColor="text2"/>
      <w:spacing w:val="6"/>
    </w:rPr>
  </w:style>
  <w:style w:type="character" w:customStyle="1" w:styleId="CitaCar">
    <w:name w:val="Cita Car"/>
    <w:basedOn w:val="Fuentedeprrafopredeter"/>
    <w:link w:val="Cita"/>
    <w:uiPriority w:val="29"/>
    <w:rsid w:val="006A39DC"/>
    <w:rPr>
      <w:i/>
      <w:iCs/>
      <w:smallCaps/>
      <w:color w:val="775F55" w:themeColor="text2"/>
      <w:spacing w:val="6"/>
      <w:sz w:val="23"/>
    </w:rPr>
  </w:style>
  <w:style w:type="paragraph" w:customStyle="1" w:styleId="Seccin">
    <w:name w:val="Sección"/>
    <w:basedOn w:val="Normal"/>
    <w:uiPriority w:val="2"/>
    <w:qFormat/>
    <w:rsid w:val="006A39DC"/>
    <w:pPr>
      <w:spacing w:before="480" w:after="40" w:line="240" w:lineRule="auto"/>
    </w:pPr>
    <w:rPr>
      <w:b/>
      <w:bCs/>
      <w:caps/>
      <w:color w:val="DD8047" w:themeColor="accent2"/>
      <w:spacing w:val="60"/>
      <w:sz w:val="24"/>
      <w:szCs w:val="24"/>
    </w:rPr>
  </w:style>
  <w:style w:type="paragraph" w:customStyle="1" w:styleId="Subseccin">
    <w:name w:val="Subsección"/>
    <w:basedOn w:val="Normal"/>
    <w:uiPriority w:val="3"/>
    <w:qFormat/>
    <w:rsid w:val="006A39DC"/>
    <w:pPr>
      <w:spacing w:after="40"/>
    </w:pPr>
    <w:rPr>
      <w:b/>
      <w:bCs/>
      <w:color w:val="94B6D2" w:themeColor="accent1"/>
      <w:spacing w:val="30"/>
      <w:sz w:val="24"/>
      <w:szCs w:val="24"/>
    </w:rPr>
  </w:style>
  <w:style w:type="paragraph" w:styleId="Listaconvietas">
    <w:name w:val="List Bullet"/>
    <w:basedOn w:val="Normal"/>
    <w:uiPriority w:val="36"/>
    <w:unhideWhenUsed/>
    <w:qFormat/>
    <w:rsid w:val="006A39DC"/>
    <w:pPr>
      <w:numPr>
        <w:numId w:val="21"/>
      </w:numPr>
    </w:pPr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unhideWhenUsed/>
    <w:rsid w:val="006A39D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39DC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9DC"/>
    <w:rPr>
      <w:rFonts w:eastAsiaTheme="minorEastAsia" w:hAnsi="Tahoma"/>
      <w:sz w:val="16"/>
      <w:szCs w:val="16"/>
      <w:lang w:val="es-ES"/>
    </w:rPr>
  </w:style>
  <w:style w:type="paragraph" w:styleId="Textodebloque">
    <w:name w:val="Block Text"/>
    <w:aliases w:val="Bloquear cita"/>
    <w:uiPriority w:val="40"/>
    <w:rsid w:val="006A39DC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es-ES"/>
    </w:rPr>
  </w:style>
  <w:style w:type="character" w:styleId="Ttulodellibro">
    <w:name w:val="Book Title"/>
    <w:basedOn w:val="Fuentedeprrafopredeter"/>
    <w:uiPriority w:val="33"/>
    <w:qFormat/>
    <w:rsid w:val="006A39DC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es-ES"/>
    </w:rPr>
  </w:style>
  <w:style w:type="paragraph" w:styleId="Descripcin">
    <w:name w:val="caption"/>
    <w:basedOn w:val="Normal"/>
    <w:next w:val="Normal"/>
    <w:uiPriority w:val="35"/>
    <w:unhideWhenUsed/>
    <w:rsid w:val="006A39DC"/>
    <w:rPr>
      <w:b/>
      <w:bCs/>
      <w:caps/>
      <w:sz w:val="16"/>
      <w:szCs w:val="16"/>
    </w:rPr>
  </w:style>
  <w:style w:type="character" w:styleId="nfasis">
    <w:name w:val="Emphasis"/>
    <w:uiPriority w:val="20"/>
    <w:qFormat/>
    <w:rsid w:val="006A39DC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A39DC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9DC"/>
    <w:rPr>
      <w:sz w:val="23"/>
    </w:rPr>
  </w:style>
  <w:style w:type="paragraph" w:styleId="Encabezado">
    <w:name w:val="header"/>
    <w:basedOn w:val="Normal"/>
    <w:link w:val="EncabezadoCar"/>
    <w:uiPriority w:val="99"/>
    <w:unhideWhenUsed/>
    <w:rsid w:val="006A39DC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39DC"/>
    <w:rPr>
      <w:sz w:val="23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6A39DC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9DC"/>
    <w:rPr>
      <w:b/>
      <w:bCs/>
      <w:color w:val="94B6D2" w:themeColor="accent1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9DC"/>
    <w:rPr>
      <w:b/>
      <w:bCs/>
      <w:color w:val="000000" w:themeColor="text1"/>
      <w:spacing w:val="10"/>
      <w:sz w:val="23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9DC"/>
    <w:rPr>
      <w:caps/>
      <w:spacing w:val="1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9DC"/>
    <w:rPr>
      <w:b/>
      <w:bCs/>
      <w:color w:val="775F55" w:themeColor="text2"/>
      <w:spacing w:val="10"/>
      <w:sz w:val="23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9DC"/>
    <w:rPr>
      <w:b/>
      <w:bCs/>
      <w:color w:val="DD8047" w:themeColor="accent2"/>
      <w:spacing w:val="10"/>
      <w:sz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9DC"/>
    <w:rPr>
      <w:smallCaps/>
      <w:color w:val="000000" w:themeColor="text1"/>
      <w:spacing w:val="10"/>
      <w:sz w:val="23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9DC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9DC"/>
    <w:rPr>
      <w:b/>
      <w:bCs/>
      <w:caps/>
      <w:color w:val="A5AB81" w:themeColor="accent3"/>
      <w:spacing w:val="4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A39DC"/>
    <w:rPr>
      <w:color w:val="F7B615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sid w:val="006A39DC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itadestacada">
    <w:name w:val="Intense Quote"/>
    <w:basedOn w:val="Normal"/>
    <w:link w:val="CitadestacadaCar"/>
    <w:uiPriority w:val="30"/>
    <w:qFormat/>
    <w:rsid w:val="006A39DC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9DC"/>
    <w:rPr>
      <w:b/>
      <w:bCs/>
      <w:color w:val="DD8047" w:themeColor="accent2"/>
      <w:sz w:val="23"/>
      <w:shd w:val="clear" w:color="auto" w:fill="FFFFFF" w:themeFill="background1"/>
    </w:rPr>
  </w:style>
  <w:style w:type="character" w:styleId="Referenciaintensa">
    <w:name w:val="Intense Reference"/>
    <w:basedOn w:val="Fuentedeprrafopredeter"/>
    <w:uiPriority w:val="32"/>
    <w:qFormat/>
    <w:rsid w:val="006A39DC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unhideWhenUsed/>
    <w:rsid w:val="006A39DC"/>
    <w:pPr>
      <w:ind w:left="360" w:hanging="360"/>
    </w:pPr>
  </w:style>
  <w:style w:type="paragraph" w:styleId="Lista2">
    <w:name w:val="List 2"/>
    <w:basedOn w:val="Normal"/>
    <w:uiPriority w:val="99"/>
    <w:unhideWhenUsed/>
    <w:rsid w:val="006A39DC"/>
    <w:pPr>
      <w:ind w:left="720" w:hanging="360"/>
    </w:pPr>
  </w:style>
  <w:style w:type="paragraph" w:styleId="Listaconvietas2">
    <w:name w:val="List Bullet 2"/>
    <w:basedOn w:val="Normal"/>
    <w:uiPriority w:val="36"/>
    <w:unhideWhenUsed/>
    <w:qFormat/>
    <w:rsid w:val="006A39DC"/>
    <w:pPr>
      <w:numPr>
        <w:numId w:val="22"/>
      </w:numPr>
    </w:pPr>
    <w:rPr>
      <w:color w:val="94B6D2" w:themeColor="accent1"/>
    </w:rPr>
  </w:style>
  <w:style w:type="paragraph" w:styleId="Listaconvietas3">
    <w:name w:val="List Bullet 3"/>
    <w:basedOn w:val="Normal"/>
    <w:uiPriority w:val="36"/>
    <w:unhideWhenUsed/>
    <w:qFormat/>
    <w:rsid w:val="006A39DC"/>
    <w:pPr>
      <w:numPr>
        <w:numId w:val="23"/>
      </w:numPr>
    </w:pPr>
    <w:rPr>
      <w:color w:val="DD8047" w:themeColor="accent2"/>
    </w:rPr>
  </w:style>
  <w:style w:type="paragraph" w:styleId="Listaconvietas4">
    <w:name w:val="List Bullet 4"/>
    <w:basedOn w:val="Normal"/>
    <w:uiPriority w:val="36"/>
    <w:unhideWhenUsed/>
    <w:qFormat/>
    <w:rsid w:val="006A39DC"/>
    <w:pPr>
      <w:numPr>
        <w:numId w:val="24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rsid w:val="006A39DC"/>
    <w:pPr>
      <w:numPr>
        <w:numId w:val="25"/>
      </w:numPr>
    </w:pPr>
  </w:style>
  <w:style w:type="paragraph" w:styleId="Prrafodelista">
    <w:name w:val="List Paragraph"/>
    <w:basedOn w:val="Normal"/>
    <w:uiPriority w:val="34"/>
    <w:unhideWhenUsed/>
    <w:qFormat/>
    <w:rsid w:val="006A39DC"/>
    <w:pPr>
      <w:ind w:left="720"/>
      <w:contextualSpacing/>
    </w:pPr>
  </w:style>
  <w:style w:type="numbering" w:customStyle="1" w:styleId="Estilodelistamediano">
    <w:name w:val="Estilo de lista mediano"/>
    <w:uiPriority w:val="99"/>
    <w:rsid w:val="006A39DC"/>
    <w:pPr>
      <w:numPr>
        <w:numId w:val="11"/>
      </w:numPr>
    </w:pPr>
  </w:style>
  <w:style w:type="paragraph" w:styleId="Sinespaciado">
    <w:name w:val="No Spacing"/>
    <w:basedOn w:val="Normal"/>
    <w:uiPriority w:val="99"/>
    <w:qFormat/>
    <w:rsid w:val="006A39DC"/>
    <w:pPr>
      <w:spacing w:after="0" w:line="240" w:lineRule="auto"/>
    </w:pPr>
  </w:style>
  <w:style w:type="paragraph" w:styleId="Sangranormal">
    <w:name w:val="Normal Indent"/>
    <w:basedOn w:val="Normal"/>
    <w:uiPriority w:val="99"/>
    <w:unhideWhenUsed/>
    <w:rsid w:val="006A39DC"/>
    <w:pPr>
      <w:numPr>
        <w:numId w:val="27"/>
      </w:numPr>
      <w:spacing w:line="300" w:lineRule="auto"/>
      <w:contextualSpacing/>
    </w:pPr>
  </w:style>
  <w:style w:type="paragraph" w:customStyle="1" w:styleId="Nombre">
    <w:name w:val="Nombre"/>
    <w:basedOn w:val="Normal"/>
    <w:uiPriority w:val="1"/>
    <w:qFormat/>
    <w:rsid w:val="006A39DC"/>
    <w:pPr>
      <w:spacing w:after="0"/>
    </w:pPr>
    <w:rPr>
      <w:color w:val="FFFFFF" w:themeColor="background1"/>
      <w:sz w:val="40"/>
      <w:szCs w:val="40"/>
    </w:rPr>
  </w:style>
  <w:style w:type="paragraph" w:customStyle="1" w:styleId="Direccindelremitente">
    <w:name w:val="Dirección del remitente"/>
    <w:basedOn w:val="Sinespaciado"/>
    <w:uiPriority w:val="4"/>
    <w:qFormat/>
    <w:rsid w:val="006A39DC"/>
    <w:pPr>
      <w:spacing w:before="240"/>
      <w:contextualSpacing/>
    </w:pPr>
    <w:rPr>
      <w:color w:val="775F55" w:themeColor="text2"/>
    </w:rPr>
  </w:style>
  <w:style w:type="character" w:styleId="Textoennegrita">
    <w:name w:val="Strong"/>
    <w:uiPriority w:val="22"/>
    <w:qFormat/>
    <w:rsid w:val="006A39DC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es-ES"/>
    </w:rPr>
  </w:style>
  <w:style w:type="paragraph" w:styleId="Subttulo">
    <w:name w:val="Subtitle"/>
    <w:basedOn w:val="Normal"/>
    <w:link w:val="SubttuloCar"/>
    <w:uiPriority w:val="11"/>
    <w:rsid w:val="006A39DC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A39DC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6A39DC"/>
    <w:rPr>
      <w:rFonts w:asciiTheme="minorHAnsi" w:hAnsiTheme="minorHAnsi"/>
      <w:i/>
      <w:iCs/>
      <w:sz w:val="23"/>
    </w:rPr>
  </w:style>
  <w:style w:type="character" w:styleId="Referenciasutil">
    <w:name w:val="Subtle Reference"/>
    <w:basedOn w:val="Fuentedeprrafopredeter"/>
    <w:uiPriority w:val="31"/>
    <w:qFormat/>
    <w:rsid w:val="006A39DC"/>
    <w:rPr>
      <w:rFonts w:asciiTheme="minorHAnsi" w:hAnsiTheme="minorHAnsi"/>
      <w:b/>
      <w:bCs/>
      <w:i/>
      <w:iCs/>
      <w:color w:val="775F55" w:themeColor="text2"/>
      <w:sz w:val="23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6A39DC"/>
    <w:pPr>
      <w:ind w:left="220" w:hanging="220"/>
    </w:pPr>
  </w:style>
  <w:style w:type="paragraph" w:styleId="Ttulo">
    <w:name w:val="Title"/>
    <w:basedOn w:val="Normal"/>
    <w:link w:val="TtuloCar"/>
    <w:uiPriority w:val="10"/>
    <w:rsid w:val="006A39DC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A39DC"/>
    <w:rPr>
      <w:color w:val="775F55" w:themeColor="text2"/>
      <w:sz w:val="72"/>
      <w:szCs w:val="72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echa">
    <w:name w:val="Date"/>
    <w:basedOn w:val="Sinespaciado"/>
    <w:next w:val="Normal"/>
    <w:link w:val="FechaCar"/>
    <w:uiPriority w:val="99"/>
    <w:unhideWhenUsed/>
    <w:rsid w:val="006A39DC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FechaCar">
    <w:name w:val="Fecha Car"/>
    <w:basedOn w:val="Fuentedeprrafopredeter"/>
    <w:link w:val="Fecha"/>
    <w:uiPriority w:val="99"/>
    <w:rsid w:val="006A39DC"/>
    <w:rPr>
      <w:rFonts w:eastAsiaTheme="minorEastAsia"/>
      <w:b/>
      <w:bCs/>
      <w:color w:val="FFFFFF" w:themeColor="background1"/>
      <w:sz w:val="23"/>
      <w:szCs w:val="23"/>
      <w:lang w:val="es-ES"/>
    </w:rPr>
  </w:style>
  <w:style w:type="paragraph" w:customStyle="1" w:styleId="Piedepginapar">
    <w:name w:val="Pie de página par"/>
    <w:basedOn w:val="Normal"/>
    <w:unhideWhenUsed/>
    <w:qFormat/>
    <w:rsid w:val="006A39DC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Piedepginaimpar">
    <w:name w:val="Pie de página impar"/>
    <w:basedOn w:val="Normal"/>
    <w:unhideWhenUsed/>
    <w:qFormat/>
    <w:rsid w:val="006A39DC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  <w:style w:type="paragraph" w:customStyle="1" w:styleId="Encabezadopar">
    <w:name w:val="Encabezado par"/>
    <w:basedOn w:val="Sinespaciado"/>
    <w:unhideWhenUsed/>
    <w:qFormat/>
    <w:rsid w:val="006A39DC"/>
    <w:pPr>
      <w:pBdr>
        <w:bottom w:val="single" w:sz="4" w:space="1" w:color="94B6D2" w:themeColor="accent1"/>
      </w:pBdr>
    </w:pPr>
    <w:rPr>
      <w:b/>
      <w:bCs/>
      <w:color w:val="775F55" w:themeColor="text2"/>
      <w:sz w:val="20"/>
    </w:rPr>
  </w:style>
  <w:style w:type="paragraph" w:customStyle="1" w:styleId="Encabezadoimpar">
    <w:name w:val="Encabezado impar"/>
    <w:basedOn w:val="Sinespaciado"/>
    <w:unhideWhenUsed/>
    <w:qFormat/>
    <w:rsid w:val="006A39DC"/>
    <w:pPr>
      <w:pBdr>
        <w:bottom w:val="single" w:sz="4" w:space="1" w:color="94B6D2" w:themeColor="accent1"/>
      </w:pBdr>
      <w:jc w:val="right"/>
    </w:pPr>
    <w:rPr>
      <w:b/>
      <w:bCs/>
      <w:color w:val="775F55" w:themeColor="text2"/>
      <w:sz w:val="20"/>
    </w:rPr>
  </w:style>
  <w:style w:type="paragraph" w:customStyle="1" w:styleId="Direccindelremitente0">
    <w:name w:val="Dirección del remitente"/>
    <w:basedOn w:val="Sinespaciado"/>
    <w:uiPriority w:val="2"/>
    <w:unhideWhenUsed/>
    <w:qFormat/>
    <w:rsid w:val="006A39DC"/>
    <w:pPr>
      <w:spacing w:after="200"/>
    </w:pPr>
    <w:rPr>
      <w:color w:val="775F55" w:themeColor="text2"/>
    </w:rPr>
  </w:style>
  <w:style w:type="paragraph" w:customStyle="1" w:styleId="Nombredelacompaa">
    <w:name w:val="Nombre de la compañía"/>
    <w:basedOn w:val="Normal"/>
    <w:qFormat/>
    <w:rsid w:val="006A39DC"/>
    <w:pPr>
      <w:spacing w:after="0"/>
    </w:pPr>
    <w:rPr>
      <w:b/>
      <w:bCs/>
      <w:color w:val="775F55" w:themeColor="text2"/>
      <w:sz w:val="36"/>
      <w:szCs w:val="36"/>
    </w:rPr>
  </w:style>
  <w:style w:type="paragraph" w:styleId="Saludo">
    <w:name w:val="Salutation"/>
    <w:basedOn w:val="Normal"/>
    <w:next w:val="Normal"/>
    <w:link w:val="SaludoCar"/>
    <w:uiPriority w:val="4"/>
    <w:unhideWhenUsed/>
    <w:qFormat/>
    <w:rsid w:val="006A39DC"/>
    <w:pPr>
      <w:spacing w:before="400" w:after="320" w:line="240" w:lineRule="auto"/>
    </w:pPr>
    <w:rPr>
      <w:b/>
      <w:bCs/>
    </w:rPr>
  </w:style>
  <w:style w:type="character" w:customStyle="1" w:styleId="SaludoCar">
    <w:name w:val="Saludo Car"/>
    <w:basedOn w:val="Fuentedeprrafopredeter"/>
    <w:link w:val="Saludo"/>
    <w:uiPriority w:val="4"/>
    <w:rsid w:val="006A39DC"/>
    <w:rPr>
      <w:b/>
      <w:bCs/>
      <w:sz w:val="23"/>
    </w:rPr>
  </w:style>
  <w:style w:type="paragraph" w:customStyle="1" w:styleId="Direccindeldestinatario">
    <w:name w:val="Dirección del destinatario"/>
    <w:basedOn w:val="Sinespaciado"/>
    <w:uiPriority w:val="3"/>
    <w:qFormat/>
    <w:rsid w:val="006A39DC"/>
    <w:pPr>
      <w:spacing w:before="240"/>
      <w:contextualSpacing/>
    </w:pPr>
    <w:rPr>
      <w:color w:val="775F55" w:themeColor="text2"/>
    </w:rPr>
  </w:style>
  <w:style w:type="paragraph" w:styleId="Cierre">
    <w:name w:val="Closing"/>
    <w:basedOn w:val="Normal"/>
    <w:link w:val="CierreCar"/>
    <w:uiPriority w:val="5"/>
    <w:unhideWhenUsed/>
    <w:qFormat/>
    <w:rsid w:val="006A39DC"/>
    <w:pPr>
      <w:spacing w:before="960" w:after="960"/>
      <w:contextualSpacing/>
    </w:pPr>
  </w:style>
  <w:style w:type="character" w:customStyle="1" w:styleId="CierreCar">
    <w:name w:val="Cierre Car"/>
    <w:basedOn w:val="Fuentedeprrafopredeter"/>
    <w:link w:val="Cierre"/>
    <w:uiPriority w:val="5"/>
    <w:rsid w:val="006A39DC"/>
    <w:rPr>
      <w:rFonts w:eastAsiaTheme="minorEastAsia"/>
      <w:sz w:val="23"/>
      <w:szCs w:val="23"/>
      <w:lang w:val="es-ES"/>
    </w:rPr>
  </w:style>
  <w:style w:type="paragraph" w:styleId="Firma">
    <w:name w:val="Signature"/>
    <w:basedOn w:val="Normal"/>
    <w:link w:val="FirmaCar"/>
    <w:uiPriority w:val="99"/>
    <w:unhideWhenUsed/>
    <w:rsid w:val="006A39DC"/>
    <w:rPr>
      <w:b/>
      <w:bCs/>
    </w:rPr>
  </w:style>
  <w:style w:type="character" w:customStyle="1" w:styleId="FirmaCar">
    <w:name w:val="Firma Car"/>
    <w:basedOn w:val="Fuentedeprrafopredeter"/>
    <w:link w:val="Firma"/>
    <w:uiPriority w:val="99"/>
    <w:rsid w:val="006A39DC"/>
    <w:rPr>
      <w:b/>
      <w:bCs/>
      <w:sz w:val="23"/>
    </w:rPr>
  </w:style>
  <w:style w:type="paragraph" w:customStyle="1" w:styleId="Categora">
    <w:name w:val="Categoría"/>
    <w:basedOn w:val="Normal"/>
    <w:link w:val="Carcterdecategora"/>
    <w:qFormat/>
    <w:rsid w:val="006A39DC"/>
    <w:pPr>
      <w:spacing w:after="0"/>
    </w:pPr>
    <w:rPr>
      <w:b/>
      <w:bCs/>
      <w:sz w:val="24"/>
      <w:szCs w:val="24"/>
    </w:rPr>
  </w:style>
  <w:style w:type="character" w:customStyle="1" w:styleId="Carcterdecategora">
    <w:name w:val="Carácter de categoría"/>
    <w:basedOn w:val="Fuentedeprrafopredeter"/>
    <w:link w:val="Categora"/>
    <w:rsid w:val="006A39DC"/>
    <w:rPr>
      <w:rFonts w:eastAsiaTheme="minorEastAsia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\AppData\Roaming\Microsoft\Plantillas\Curr&#237;culo%20(dise&#241;o%20Intermedi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0D80357717E4B9180DD5A6817310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732E4-125F-43F2-B0C8-F130869C9C65}"/>
      </w:docPartPr>
      <w:docPartBody>
        <w:p w:rsidR="007A140B" w:rsidRDefault="00EF0A68">
          <w:pPr>
            <w:pStyle w:val="60D80357717E4B9180DD5A68173105ED"/>
          </w:pPr>
          <w:r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60061D0060A742648B0B5D1E43D18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D0B43-D62F-4A30-886F-43537579C099}"/>
      </w:docPartPr>
      <w:docPartBody>
        <w:p w:rsidR="007A140B" w:rsidRDefault="00EF0A68">
          <w:pPr>
            <w:pStyle w:val="60061D0060A742648B0B5D1E43D18A38"/>
          </w:pPr>
          <w:r>
            <w:rPr>
              <w:lang w:val="es-ES"/>
            </w:rPr>
            <w:t>[Seleccionar la fecha]</w:t>
          </w:r>
        </w:p>
      </w:docPartBody>
    </w:docPart>
    <w:docPart>
      <w:docPartPr>
        <w:name w:val="58E2E7BD39E94D7BBAD3BC2C67BDF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5D964-5752-44D5-B805-77AD0DAE9915}"/>
      </w:docPartPr>
      <w:docPartBody>
        <w:p w:rsidR="007A140B" w:rsidRDefault="00EF0A68">
          <w:pPr>
            <w:pStyle w:val="58E2E7BD39E94D7BBAD3BC2C67BDF255"/>
          </w:pPr>
          <w:r>
            <w:rPr>
              <w:lang w:val="es-ES"/>
            </w:rPr>
            <w:t>[Escriba el nombre de la compañía]</w:t>
          </w:r>
        </w:p>
      </w:docPartBody>
    </w:docPart>
    <w:docPart>
      <w:docPartPr>
        <w:name w:val="6C327396EF50415AA09D97875E138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1451C-C71F-4DA6-98C3-049CDD307EED}"/>
      </w:docPartPr>
      <w:docPartBody>
        <w:p w:rsidR="00F777CD" w:rsidRDefault="007A140B" w:rsidP="007A140B">
          <w:pPr>
            <w:pStyle w:val="6C327396EF50415AA09D97875E138634"/>
          </w:pPr>
          <w:r>
            <w:rPr>
              <w:lang w:val="es-ES"/>
            </w:rPr>
            <w:t>[Escriba el nombre de la compañía]</w:t>
          </w:r>
        </w:p>
      </w:docPartBody>
    </w:docPart>
    <w:docPart>
      <w:docPartPr>
        <w:name w:val="953CFBEEC07143A4BF4CE60A8A676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307D3-ACEC-454F-909D-39ADDCB6CEA9}"/>
      </w:docPartPr>
      <w:docPartBody>
        <w:p w:rsidR="00E81D1B" w:rsidRDefault="0056508E" w:rsidP="0056508E">
          <w:pPr>
            <w:pStyle w:val="953CFBEEC07143A4BF4CE60A8A676153"/>
          </w:pPr>
          <w:r>
            <w:rPr>
              <w:lang w:val="es-ES"/>
            </w:rPr>
            <w:t>[Escriba el nombre de la compañía]</w:t>
          </w:r>
        </w:p>
      </w:docPartBody>
    </w:docPart>
    <w:docPart>
      <w:docPartPr>
        <w:name w:val="EDE200294ADE479888E6E4155548B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EBA5B-DA0B-4EB5-A2F2-2CAF20BF82F0}"/>
      </w:docPartPr>
      <w:docPartBody>
        <w:p w:rsidR="00000000" w:rsidRDefault="00E81D1B" w:rsidP="00E81D1B">
          <w:pPr>
            <w:pStyle w:val="EDE200294ADE479888E6E4155548B406"/>
          </w:pPr>
          <w:r>
            <w:rPr>
              <w:lang w:val="es-ES"/>
            </w:rPr>
            <w:t>[Escriba el nombre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68"/>
    <w:rsid w:val="00123AC0"/>
    <w:rsid w:val="00226749"/>
    <w:rsid w:val="0056508E"/>
    <w:rsid w:val="005924EF"/>
    <w:rsid w:val="007A140B"/>
    <w:rsid w:val="008D4B25"/>
    <w:rsid w:val="00C93293"/>
    <w:rsid w:val="00D17554"/>
    <w:rsid w:val="00D55F37"/>
    <w:rsid w:val="00E81D1B"/>
    <w:rsid w:val="00EB6632"/>
    <w:rsid w:val="00EF0A68"/>
    <w:rsid w:val="00F7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Pr>
      <w:rFonts w:eastAsiaTheme="minorEastAsia" w:cstheme="minorBidi"/>
      <w:bCs w:val="0"/>
      <w:iCs w:val="0"/>
      <w:color w:val="808080"/>
      <w:szCs w:val="23"/>
      <w:lang w:val="es-ES"/>
    </w:rPr>
  </w:style>
  <w:style w:type="paragraph" w:customStyle="1" w:styleId="60D80357717E4B9180DD5A68173105ED">
    <w:name w:val="60D80357717E4B9180DD5A68173105ED"/>
  </w:style>
  <w:style w:type="paragraph" w:customStyle="1" w:styleId="3B6F8AFB19874CDEBABF9366790C013B">
    <w:name w:val="3B6F8AFB19874CDEBABF9366790C013B"/>
  </w:style>
  <w:style w:type="paragraph" w:customStyle="1" w:styleId="60061D0060A742648B0B5D1E43D18A38">
    <w:name w:val="60061D0060A742648B0B5D1E43D18A38"/>
  </w:style>
  <w:style w:type="paragraph" w:customStyle="1" w:styleId="E3A0FCEE75B44FAFA4FA2475BA5E3E8B">
    <w:name w:val="E3A0FCEE75B44FAFA4FA2475BA5E3E8B"/>
  </w:style>
  <w:style w:type="paragraph" w:customStyle="1" w:styleId="9A67806C48D34A1F90D3720E06B411C7">
    <w:name w:val="9A67806C48D34A1F90D3720E06B411C7"/>
  </w:style>
  <w:style w:type="paragraph" w:customStyle="1" w:styleId="FEEF05BEBD7D4CFAB59CFF17A48C419C">
    <w:name w:val="FEEF05BEBD7D4CFAB59CFF17A48C419C"/>
  </w:style>
  <w:style w:type="paragraph" w:customStyle="1" w:styleId="3A1FC4637DBD4B47B1D1F2568615684F">
    <w:name w:val="3A1FC4637DBD4B47B1D1F2568615684F"/>
  </w:style>
  <w:style w:type="paragraph" w:customStyle="1" w:styleId="F7DB0DC32506476DA22B24CA7EC2D7E4">
    <w:name w:val="F7DB0DC32506476DA22B24CA7EC2D7E4"/>
  </w:style>
  <w:style w:type="paragraph" w:customStyle="1" w:styleId="CECCAD8AC69B44A3950167DAD81DF42A">
    <w:name w:val="CECCAD8AC69B44A3950167DAD81DF42A"/>
  </w:style>
  <w:style w:type="paragraph" w:customStyle="1" w:styleId="1FCD1EED25EA4421BD4028D511A6F75D">
    <w:name w:val="1FCD1EED25EA4421BD4028D511A6F75D"/>
  </w:style>
  <w:style w:type="paragraph" w:customStyle="1" w:styleId="A78A058180364EC08B4733FB91FBE957">
    <w:name w:val="A78A058180364EC08B4733FB91FBE957"/>
  </w:style>
  <w:style w:type="paragraph" w:customStyle="1" w:styleId="B1E4BC30F4034D84B067CB5A7A6F135F">
    <w:name w:val="B1E4BC30F4034D84B067CB5A7A6F135F"/>
  </w:style>
  <w:style w:type="paragraph" w:customStyle="1" w:styleId="58E2E7BD39E94D7BBAD3BC2C67BDF255">
    <w:name w:val="58E2E7BD39E94D7BBAD3BC2C67BDF255"/>
  </w:style>
  <w:style w:type="paragraph" w:customStyle="1" w:styleId="871123BD83534A61A8CEA4BCDF111B6E">
    <w:name w:val="871123BD83534A61A8CEA4BCDF111B6E"/>
  </w:style>
  <w:style w:type="paragraph" w:customStyle="1" w:styleId="D3CC9A2201074DE0A8BFAF350AA4BC2F">
    <w:name w:val="D3CC9A2201074DE0A8BFAF350AA4BC2F"/>
  </w:style>
  <w:style w:type="paragraph" w:customStyle="1" w:styleId="6B1366F110A7496E8962842974193022">
    <w:name w:val="6B1366F110A7496E8962842974193022"/>
  </w:style>
  <w:style w:type="paragraph" w:customStyle="1" w:styleId="3B1E3D727A2044EB8097CEDC6B7442A2">
    <w:name w:val="3B1E3D727A2044EB8097CEDC6B7442A2"/>
  </w:style>
  <w:style w:type="paragraph" w:customStyle="1" w:styleId="6C327396EF50415AA09D97875E138634">
    <w:name w:val="6C327396EF50415AA09D97875E138634"/>
    <w:rsid w:val="007A140B"/>
  </w:style>
  <w:style w:type="paragraph" w:customStyle="1" w:styleId="953CFBEEC07143A4BF4CE60A8A676153">
    <w:name w:val="953CFBEEC07143A4BF4CE60A8A676153"/>
    <w:rsid w:val="0056508E"/>
    <w:rPr>
      <w:lang w:val="en-US" w:eastAsia="en-US"/>
    </w:rPr>
  </w:style>
  <w:style w:type="paragraph" w:customStyle="1" w:styleId="E78AD290A07C4C96A3633D864BC1C6BF">
    <w:name w:val="E78AD290A07C4C96A3633D864BC1C6BF"/>
    <w:rsid w:val="00E81D1B"/>
  </w:style>
  <w:style w:type="paragraph" w:customStyle="1" w:styleId="EDE200294ADE479888E6E4155548B406">
    <w:name w:val="EDE200294ADE479888E6E4155548B406"/>
    <w:rsid w:val="00E81D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0E19BB65-1694-4ECE-8E0C-CCCE0FBC0D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B596E2-F4C7-40B7-8BE1-4A71FED25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(diseño Intermedio).dotx</Template>
  <TotalTime>1</TotalTime>
  <Pages>1</Pages>
  <Words>457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Resume (Median theme)</vt:lpstr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(Median theme)</dc:title>
  <dc:subject/>
  <dc:creator>fernando</dc:creator>
  <cp:keywords/>
  <dc:description/>
  <cp:lastModifiedBy>AHK</cp:lastModifiedBy>
  <cp:revision>5</cp:revision>
  <dcterms:created xsi:type="dcterms:W3CDTF">2019-05-28T15:04:00Z</dcterms:created>
  <dcterms:modified xsi:type="dcterms:W3CDTF">2019-05-28T15:04:00Z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TC101927469990</vt:lpwstr>
  </property>
</Properties>
</file>