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88FC" w14:textId="43FC61EA" w:rsidR="008A1099" w:rsidRPr="00520742" w:rsidRDefault="000E7EBB" w:rsidP="008A60C0">
      <w:pPr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E8B15" w14:textId="56EA7019" w:rsidR="00BB6E5B" w:rsidRPr="00BB6E5B" w:rsidRDefault="008433FC" w:rsidP="00BB6E5B">
      <w:pPr>
        <w:pStyle w:val="NormalWeb"/>
        <w:spacing w:before="0" w:beforeAutospacing="0" w:after="288" w:afterAutospacing="0" w:line="360" w:lineRule="atLeast"/>
        <w:jc w:val="right"/>
        <w:textAlignment w:val="baseline"/>
        <w:rPr>
          <w:rFonts w:ascii="Arial" w:hAnsi="Arial" w:cs="Arial"/>
          <w:sz w:val="23"/>
          <w:szCs w:val="23"/>
        </w:rPr>
      </w:pPr>
      <w:r w:rsidRPr="00BB6E5B">
        <w:rPr>
          <w:rFonts w:ascii="Arial" w:hAnsi="Arial" w:cs="Arial"/>
        </w:rPr>
        <w:tab/>
      </w:r>
      <w:r w:rsidR="00BB6E5B" w:rsidRPr="00BB6E5B">
        <w:rPr>
          <w:rFonts w:ascii="Arial" w:hAnsi="Arial" w:cs="Arial"/>
          <w:sz w:val="23"/>
          <w:szCs w:val="23"/>
        </w:rPr>
        <w:t xml:space="preserve">Naucalpan de </w:t>
      </w:r>
      <w:r w:rsidR="00382E24" w:rsidRPr="00BB6E5B">
        <w:rPr>
          <w:rFonts w:ascii="Arial" w:hAnsi="Arial" w:cs="Arial"/>
          <w:sz w:val="23"/>
          <w:szCs w:val="23"/>
        </w:rPr>
        <w:t>Juárez</w:t>
      </w:r>
      <w:r w:rsidR="00BB6E5B" w:rsidRPr="00BB6E5B">
        <w:rPr>
          <w:rFonts w:ascii="Arial" w:hAnsi="Arial" w:cs="Arial"/>
          <w:sz w:val="23"/>
          <w:szCs w:val="23"/>
        </w:rPr>
        <w:t xml:space="preserve">, a </w:t>
      </w:r>
      <w:r w:rsidR="00E367C8">
        <w:rPr>
          <w:rFonts w:ascii="Arial" w:hAnsi="Arial" w:cs="Arial"/>
          <w:sz w:val="23"/>
          <w:szCs w:val="23"/>
        </w:rPr>
        <w:t>1</w:t>
      </w:r>
      <w:r w:rsidR="00526E07">
        <w:rPr>
          <w:rFonts w:ascii="Arial" w:hAnsi="Arial" w:cs="Arial"/>
          <w:sz w:val="23"/>
          <w:szCs w:val="23"/>
        </w:rPr>
        <w:t>8</w:t>
      </w:r>
      <w:r w:rsidR="00BB6E5B" w:rsidRPr="00BB6E5B">
        <w:rPr>
          <w:rFonts w:ascii="Arial" w:hAnsi="Arial" w:cs="Arial"/>
          <w:sz w:val="23"/>
          <w:szCs w:val="23"/>
        </w:rPr>
        <w:t xml:space="preserve"> de </w:t>
      </w:r>
      <w:r w:rsidR="00E367C8">
        <w:rPr>
          <w:rFonts w:ascii="Arial" w:hAnsi="Arial" w:cs="Arial"/>
          <w:sz w:val="23"/>
          <w:szCs w:val="23"/>
        </w:rPr>
        <w:t>ju</w:t>
      </w:r>
      <w:r w:rsidR="00526E07">
        <w:rPr>
          <w:rFonts w:ascii="Arial" w:hAnsi="Arial" w:cs="Arial"/>
          <w:sz w:val="23"/>
          <w:szCs w:val="23"/>
        </w:rPr>
        <w:t>li</w:t>
      </w:r>
      <w:r w:rsidR="00E367C8">
        <w:rPr>
          <w:rFonts w:ascii="Arial" w:hAnsi="Arial" w:cs="Arial"/>
          <w:sz w:val="23"/>
          <w:szCs w:val="23"/>
        </w:rPr>
        <w:t>o</w:t>
      </w:r>
      <w:r w:rsidR="00BB6E5B" w:rsidRPr="00BB6E5B">
        <w:rPr>
          <w:rFonts w:ascii="Arial" w:hAnsi="Arial" w:cs="Arial"/>
          <w:sz w:val="23"/>
          <w:szCs w:val="23"/>
        </w:rPr>
        <w:t xml:space="preserve"> de 2019.</w:t>
      </w:r>
    </w:p>
    <w:p w14:paraId="151D50B1" w14:textId="77777777" w:rsidR="00BB6E5B" w:rsidRDefault="00BB6E5B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  <w:sz w:val="23"/>
          <w:szCs w:val="23"/>
        </w:rPr>
      </w:pPr>
    </w:p>
    <w:p w14:paraId="2AFA82BE" w14:textId="77777777" w:rsidR="00BB6E5B" w:rsidRPr="00BB6E5B" w:rsidRDefault="00BB6E5B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  <w:sz w:val="23"/>
          <w:szCs w:val="23"/>
        </w:rPr>
      </w:pPr>
      <w:r w:rsidRPr="00BB6E5B">
        <w:rPr>
          <w:rFonts w:ascii="Arial" w:hAnsi="Arial" w:cs="Arial"/>
          <w:sz w:val="23"/>
          <w:szCs w:val="23"/>
        </w:rPr>
        <w:t>A quien corresponda:</w:t>
      </w:r>
    </w:p>
    <w:p w14:paraId="67766BE4" w14:textId="29D4F839" w:rsidR="00BB6E5B" w:rsidRPr="00BB6E5B" w:rsidRDefault="00BB6E5B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BB6E5B">
        <w:rPr>
          <w:rFonts w:asciiTheme="majorHAnsi" w:hAnsiTheme="majorHAnsi" w:cstheme="majorHAnsi"/>
          <w:sz w:val="20"/>
          <w:szCs w:val="20"/>
        </w:rPr>
        <w:t xml:space="preserve">Organización y Control, S.A de C.V, con RFC OCO7310103V7 y número de registro patronal C414727510-9 y con domicilio en Avenida Adolfo </w:t>
      </w:r>
      <w:r w:rsidR="00382E24" w:rsidRPr="00BB6E5B">
        <w:rPr>
          <w:rFonts w:asciiTheme="majorHAnsi" w:hAnsiTheme="majorHAnsi" w:cstheme="majorHAnsi"/>
          <w:sz w:val="20"/>
          <w:szCs w:val="20"/>
        </w:rPr>
        <w:t>López</w:t>
      </w:r>
      <w:r w:rsidRPr="00BB6E5B">
        <w:rPr>
          <w:rFonts w:asciiTheme="majorHAnsi" w:hAnsiTheme="majorHAnsi" w:cstheme="majorHAnsi"/>
          <w:sz w:val="20"/>
          <w:szCs w:val="20"/>
        </w:rPr>
        <w:t xml:space="preserve"> Mateos No. 14 Int. F Col. Santa Cruz del Monte, Edo. De México C.P. 53110, a través de su Analista de Recursos Humanos, </w:t>
      </w:r>
      <w:r w:rsidR="00382E24">
        <w:rPr>
          <w:rFonts w:asciiTheme="majorHAnsi" w:hAnsiTheme="majorHAnsi" w:cstheme="majorHAnsi"/>
          <w:sz w:val="20"/>
          <w:szCs w:val="20"/>
        </w:rPr>
        <w:t>Lesly Fernanda Rocha Muñoz</w:t>
      </w:r>
      <w:r w:rsidRPr="00BB6E5B">
        <w:rPr>
          <w:rFonts w:asciiTheme="majorHAnsi" w:hAnsiTheme="majorHAnsi" w:cstheme="majorHAnsi"/>
          <w:sz w:val="20"/>
          <w:szCs w:val="20"/>
        </w:rPr>
        <w:t xml:space="preserve"> hace constar que:</w:t>
      </w:r>
    </w:p>
    <w:p w14:paraId="451604DC" w14:textId="3803DC66" w:rsidR="00BB6E5B" w:rsidRPr="00BB6E5B" w:rsidRDefault="00BB6E5B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BB6E5B">
        <w:rPr>
          <w:rFonts w:asciiTheme="majorHAnsi" w:hAnsiTheme="majorHAnsi" w:cstheme="majorHAnsi"/>
          <w:sz w:val="20"/>
          <w:szCs w:val="20"/>
        </w:rPr>
        <w:t xml:space="preserve">El trabajador </w:t>
      </w:r>
      <w:r w:rsidR="00382E24">
        <w:rPr>
          <w:rFonts w:asciiTheme="majorHAnsi" w:hAnsiTheme="majorHAnsi" w:cstheme="majorHAnsi"/>
          <w:b/>
          <w:bCs/>
          <w:sz w:val="20"/>
          <w:szCs w:val="20"/>
        </w:rPr>
        <w:t>Carmen Mabel Chagoya Mayen</w:t>
      </w:r>
      <w:r w:rsidRPr="00E367C8">
        <w:rPr>
          <w:rFonts w:asciiTheme="majorHAnsi" w:hAnsiTheme="majorHAnsi" w:cstheme="majorHAnsi"/>
          <w:sz w:val="20"/>
          <w:szCs w:val="20"/>
        </w:rPr>
        <w:t xml:space="preserve">, con número de CURP </w:t>
      </w:r>
      <w:r w:rsidR="00382E24" w:rsidRPr="00382E24">
        <w:rPr>
          <w:rFonts w:asciiTheme="majorHAnsi" w:hAnsiTheme="majorHAnsi" w:cstheme="majorHAnsi"/>
          <w:b/>
          <w:bCs/>
          <w:sz w:val="20"/>
          <w:szCs w:val="20"/>
        </w:rPr>
        <w:t>CAMC931224MMCHYR06</w:t>
      </w:r>
      <w:r w:rsidR="00382E24">
        <w:rPr>
          <w:rFonts w:asciiTheme="majorHAnsi" w:hAnsiTheme="majorHAnsi" w:cstheme="majorHAnsi"/>
          <w:sz w:val="20"/>
          <w:szCs w:val="20"/>
        </w:rPr>
        <w:t xml:space="preserve"> </w:t>
      </w:r>
      <w:r w:rsidRPr="00E367C8">
        <w:rPr>
          <w:rFonts w:asciiTheme="majorHAnsi" w:hAnsiTheme="majorHAnsi" w:cstheme="majorHAnsi"/>
          <w:sz w:val="20"/>
          <w:szCs w:val="20"/>
        </w:rPr>
        <w:t xml:space="preserve">y número de Seguridad Social (NSS): </w:t>
      </w:r>
      <w:r w:rsidR="00382E24" w:rsidRPr="00382E24">
        <w:rPr>
          <w:rFonts w:asciiTheme="majorHAnsi" w:hAnsiTheme="majorHAnsi" w:cstheme="majorHAnsi"/>
          <w:b/>
          <w:bCs/>
          <w:sz w:val="20"/>
          <w:szCs w:val="20"/>
        </w:rPr>
        <w:t>18179332822</w:t>
      </w:r>
      <w:r w:rsidRPr="00E367C8">
        <w:rPr>
          <w:rFonts w:asciiTheme="majorHAnsi" w:hAnsiTheme="majorHAnsi" w:cstheme="majorHAnsi"/>
          <w:sz w:val="20"/>
          <w:szCs w:val="20"/>
        </w:rPr>
        <w:t xml:space="preserve">, labora actualmente en esta empresa ocupando el puesto de </w:t>
      </w:r>
      <w:r w:rsidR="00382E24">
        <w:rPr>
          <w:rFonts w:asciiTheme="majorHAnsi" w:hAnsiTheme="majorHAnsi" w:cstheme="majorHAnsi"/>
          <w:sz w:val="20"/>
          <w:szCs w:val="20"/>
        </w:rPr>
        <w:t>Asistente Administrativa</w:t>
      </w:r>
      <w:r w:rsidRPr="00E367C8">
        <w:rPr>
          <w:rFonts w:asciiTheme="majorHAnsi" w:hAnsiTheme="majorHAnsi" w:cstheme="majorHAnsi"/>
          <w:sz w:val="20"/>
          <w:szCs w:val="20"/>
        </w:rPr>
        <w:t xml:space="preserve"> desde el</w:t>
      </w:r>
      <w:r w:rsidR="00382E24">
        <w:rPr>
          <w:rFonts w:asciiTheme="majorHAnsi" w:hAnsiTheme="majorHAnsi" w:cstheme="majorHAnsi"/>
          <w:sz w:val="20"/>
          <w:szCs w:val="20"/>
        </w:rPr>
        <w:t xml:space="preserve"> </w:t>
      </w:r>
      <w:r w:rsidR="00382E24" w:rsidRPr="00382E24">
        <w:rPr>
          <w:rFonts w:asciiTheme="majorHAnsi" w:hAnsiTheme="majorHAnsi" w:cstheme="majorHAnsi"/>
          <w:sz w:val="20"/>
          <w:szCs w:val="20"/>
        </w:rPr>
        <w:t>20 de noviembre del 2018</w:t>
      </w:r>
      <w:r w:rsidRPr="00E367C8">
        <w:rPr>
          <w:rFonts w:asciiTheme="majorHAnsi" w:hAnsiTheme="majorHAnsi" w:cstheme="majorHAnsi"/>
          <w:sz w:val="20"/>
          <w:szCs w:val="20"/>
        </w:rPr>
        <w:t>.</w:t>
      </w:r>
    </w:p>
    <w:p w14:paraId="78C54F80" w14:textId="7DD07AED" w:rsidR="00BB6E5B" w:rsidRPr="00BB6E5B" w:rsidRDefault="00BB6E5B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BB6E5B">
        <w:rPr>
          <w:rFonts w:asciiTheme="majorHAnsi" w:hAnsiTheme="majorHAnsi" w:cstheme="majorHAnsi"/>
          <w:sz w:val="20"/>
          <w:szCs w:val="20"/>
        </w:rPr>
        <w:t>Su sueldo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E367C8">
        <w:rPr>
          <w:rFonts w:asciiTheme="majorHAnsi" w:hAnsiTheme="majorHAnsi" w:cstheme="majorHAnsi"/>
          <w:sz w:val="20"/>
          <w:szCs w:val="20"/>
        </w:rPr>
        <w:t xml:space="preserve">bruto </w:t>
      </w:r>
      <w:r w:rsidR="00E367C8" w:rsidRPr="00BB6E5B">
        <w:rPr>
          <w:rFonts w:asciiTheme="majorHAnsi" w:hAnsiTheme="majorHAnsi" w:cstheme="majorHAnsi"/>
          <w:sz w:val="20"/>
          <w:szCs w:val="20"/>
        </w:rPr>
        <w:t>actual</w:t>
      </w:r>
      <w:r w:rsidRPr="00BB6E5B">
        <w:rPr>
          <w:rFonts w:asciiTheme="majorHAnsi" w:hAnsiTheme="majorHAnsi" w:cstheme="majorHAnsi"/>
          <w:sz w:val="20"/>
          <w:szCs w:val="20"/>
        </w:rPr>
        <w:t xml:space="preserve"> mensual es de</w:t>
      </w:r>
      <w:r w:rsidRPr="00E367C8">
        <w:rPr>
          <w:rFonts w:asciiTheme="majorHAnsi" w:hAnsiTheme="majorHAnsi" w:cstheme="majorHAnsi"/>
          <w:sz w:val="20"/>
          <w:szCs w:val="20"/>
        </w:rPr>
        <w:t>: $</w:t>
      </w:r>
      <w:r w:rsidR="00382E24">
        <w:rPr>
          <w:rFonts w:asciiTheme="majorHAnsi" w:hAnsiTheme="majorHAnsi" w:cstheme="majorHAnsi"/>
          <w:sz w:val="20"/>
          <w:szCs w:val="20"/>
        </w:rPr>
        <w:t>5</w:t>
      </w:r>
      <w:r w:rsidR="00E367C8" w:rsidRPr="00E367C8">
        <w:rPr>
          <w:rFonts w:asciiTheme="majorHAnsi" w:hAnsiTheme="majorHAnsi" w:cstheme="majorHAnsi"/>
          <w:sz w:val="20"/>
          <w:szCs w:val="20"/>
        </w:rPr>
        <w:t>,</w:t>
      </w:r>
      <w:r w:rsidR="00382E24">
        <w:rPr>
          <w:rFonts w:asciiTheme="majorHAnsi" w:hAnsiTheme="majorHAnsi" w:cstheme="majorHAnsi"/>
          <w:sz w:val="20"/>
          <w:szCs w:val="20"/>
        </w:rPr>
        <w:t>500</w:t>
      </w:r>
      <w:r w:rsidR="00E367C8" w:rsidRPr="00E367C8">
        <w:rPr>
          <w:rFonts w:asciiTheme="majorHAnsi" w:hAnsiTheme="majorHAnsi" w:cstheme="majorHAnsi"/>
          <w:sz w:val="20"/>
          <w:szCs w:val="20"/>
        </w:rPr>
        <w:t>.00</w:t>
      </w:r>
      <w:r w:rsidRPr="00E367C8">
        <w:rPr>
          <w:rFonts w:asciiTheme="majorHAnsi" w:hAnsiTheme="majorHAnsi" w:cstheme="majorHAnsi"/>
          <w:sz w:val="20"/>
          <w:szCs w:val="20"/>
        </w:rPr>
        <w:t xml:space="preserve"> </w:t>
      </w:r>
      <w:r w:rsidR="00E367C8" w:rsidRPr="00E367C8">
        <w:rPr>
          <w:rFonts w:asciiTheme="majorHAnsi" w:hAnsiTheme="majorHAnsi" w:cstheme="majorHAnsi"/>
          <w:sz w:val="20"/>
          <w:szCs w:val="20"/>
        </w:rPr>
        <w:t>(</w:t>
      </w:r>
      <w:r w:rsidR="00382E24">
        <w:rPr>
          <w:rFonts w:asciiTheme="majorHAnsi" w:hAnsiTheme="majorHAnsi" w:cstheme="majorHAnsi"/>
          <w:sz w:val="20"/>
          <w:szCs w:val="20"/>
        </w:rPr>
        <w:t>Cinco</w:t>
      </w:r>
      <w:r w:rsidR="00E367C8" w:rsidRPr="00E367C8">
        <w:rPr>
          <w:rFonts w:asciiTheme="majorHAnsi" w:hAnsiTheme="majorHAnsi" w:cstheme="majorHAnsi"/>
          <w:sz w:val="20"/>
          <w:szCs w:val="20"/>
        </w:rPr>
        <w:t xml:space="preserve"> mil </w:t>
      </w:r>
      <w:r w:rsidR="00382E24">
        <w:rPr>
          <w:rFonts w:asciiTheme="majorHAnsi" w:hAnsiTheme="majorHAnsi" w:cstheme="majorHAnsi"/>
          <w:sz w:val="20"/>
          <w:szCs w:val="20"/>
        </w:rPr>
        <w:t>quinientos</w:t>
      </w:r>
      <w:r w:rsidR="00E367C8" w:rsidRPr="00E367C8">
        <w:rPr>
          <w:rFonts w:asciiTheme="majorHAnsi" w:hAnsiTheme="majorHAnsi" w:cstheme="majorHAnsi"/>
          <w:sz w:val="20"/>
          <w:szCs w:val="20"/>
        </w:rPr>
        <w:t xml:space="preserve"> 00</w:t>
      </w:r>
      <w:r w:rsidRPr="00E367C8">
        <w:rPr>
          <w:rFonts w:asciiTheme="majorHAnsi" w:hAnsiTheme="majorHAnsi" w:cstheme="majorHAnsi"/>
          <w:sz w:val="20"/>
          <w:szCs w:val="20"/>
        </w:rPr>
        <w:t>/100 M.N)</w:t>
      </w:r>
    </w:p>
    <w:p w14:paraId="3CB0B85F" w14:textId="6A4375F3" w:rsidR="00BB6E5B" w:rsidRDefault="00BB6E5B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  <w:r w:rsidRPr="00BB6E5B">
        <w:rPr>
          <w:rFonts w:asciiTheme="majorHAnsi" w:hAnsiTheme="majorHAnsi" w:cstheme="majorHAnsi"/>
          <w:sz w:val="20"/>
          <w:szCs w:val="20"/>
        </w:rPr>
        <w:t>A petición del interesado y para fines legales que a éste le convengan, se extiende la presente carta haciendo constar que todos los datos aquí mostrados son los oficiales a los catorce días del mes de enero del año dos mil diecinueve.</w:t>
      </w:r>
    </w:p>
    <w:p w14:paraId="3910E3EA" w14:textId="77777777" w:rsidR="00382E24" w:rsidRPr="00BB6E5B" w:rsidRDefault="00382E24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Theme="majorHAnsi" w:hAnsiTheme="majorHAnsi" w:cstheme="majorHAnsi"/>
          <w:sz w:val="20"/>
          <w:szCs w:val="20"/>
        </w:rPr>
      </w:pPr>
    </w:p>
    <w:p w14:paraId="629DDC5E" w14:textId="77777777" w:rsidR="00BB6E5B" w:rsidRPr="00BB6E5B" w:rsidRDefault="00BB6E5B" w:rsidP="00BB6E5B">
      <w:pPr>
        <w:pStyle w:val="NormalWeb"/>
        <w:spacing w:before="0" w:beforeAutospacing="0" w:after="288" w:afterAutospacing="0" w:line="360" w:lineRule="atLeast"/>
        <w:jc w:val="center"/>
        <w:textAlignment w:val="baseline"/>
        <w:rPr>
          <w:rFonts w:asciiTheme="majorHAnsi" w:hAnsiTheme="majorHAnsi" w:cstheme="majorHAnsi"/>
          <w:b/>
          <w:sz w:val="20"/>
          <w:szCs w:val="20"/>
        </w:rPr>
      </w:pPr>
      <w:r w:rsidRPr="00BB6E5B">
        <w:rPr>
          <w:rFonts w:asciiTheme="majorHAnsi" w:hAnsiTheme="majorHAnsi" w:cstheme="majorHAnsi"/>
          <w:b/>
          <w:sz w:val="20"/>
          <w:szCs w:val="20"/>
        </w:rPr>
        <w:t>Atentamente</w:t>
      </w:r>
    </w:p>
    <w:p w14:paraId="70858256" w14:textId="77777777" w:rsidR="00BB6E5B" w:rsidRDefault="00BB6E5B" w:rsidP="00BB6E5B">
      <w:pPr>
        <w:pStyle w:val="NormalWeb"/>
        <w:spacing w:before="0" w:beforeAutospacing="0" w:after="288" w:afterAutospacing="0" w:line="360" w:lineRule="atLeast"/>
        <w:jc w:val="center"/>
        <w:textAlignment w:val="baseline"/>
        <w:rPr>
          <w:rFonts w:asciiTheme="majorHAnsi" w:hAnsiTheme="majorHAnsi" w:cstheme="majorHAnsi"/>
          <w:sz w:val="20"/>
          <w:szCs w:val="20"/>
        </w:rPr>
      </w:pPr>
      <w:r w:rsidRPr="00BB6E5B">
        <w:rPr>
          <w:rFonts w:asciiTheme="majorHAnsi" w:hAnsiTheme="majorHAnsi" w:cstheme="majorHAnsi"/>
          <w:sz w:val="20"/>
          <w:szCs w:val="20"/>
        </w:rPr>
        <w:t>_______________</w:t>
      </w:r>
      <w:r>
        <w:rPr>
          <w:rFonts w:asciiTheme="majorHAnsi" w:hAnsiTheme="majorHAnsi" w:cstheme="majorHAnsi"/>
          <w:sz w:val="20"/>
          <w:szCs w:val="20"/>
        </w:rPr>
        <w:t>___________________</w:t>
      </w:r>
      <w:r w:rsidRPr="00BB6E5B">
        <w:rPr>
          <w:rFonts w:asciiTheme="majorHAnsi" w:hAnsiTheme="majorHAnsi" w:cstheme="majorHAnsi"/>
          <w:sz w:val="20"/>
          <w:szCs w:val="20"/>
        </w:rPr>
        <w:t>____</w:t>
      </w:r>
    </w:p>
    <w:p w14:paraId="11EFDDC8" w14:textId="7ADB4DDD" w:rsidR="00BB6E5B" w:rsidRPr="00BB6E5B" w:rsidRDefault="00382E24" w:rsidP="00BB6E5B">
      <w:pPr>
        <w:pStyle w:val="Sinespaciado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b/>
        </w:rPr>
        <w:t>Lesly Rocha Muñoz</w:t>
      </w:r>
    </w:p>
    <w:p w14:paraId="5FA0339D" w14:textId="4D9E5A24" w:rsidR="00BB6E5B" w:rsidRPr="00BB6E5B" w:rsidRDefault="00BB6E5B" w:rsidP="00BB6E5B">
      <w:pPr>
        <w:pStyle w:val="Sinespaciado"/>
        <w:jc w:val="center"/>
        <w:rPr>
          <w:b/>
        </w:rPr>
      </w:pPr>
      <w:r w:rsidRPr="00BB6E5B">
        <w:rPr>
          <w:b/>
        </w:rPr>
        <w:t>Recursos Humanos</w:t>
      </w:r>
    </w:p>
    <w:p w14:paraId="1FE8FCC8" w14:textId="77777777" w:rsidR="00BB6E5B" w:rsidRPr="00BB6E5B" w:rsidRDefault="00BB6E5B" w:rsidP="00BB6E5B">
      <w:pPr>
        <w:pStyle w:val="NormalWeb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  <w:sz w:val="23"/>
          <w:szCs w:val="23"/>
        </w:rPr>
      </w:pPr>
    </w:p>
    <w:p w14:paraId="7A31E94F" w14:textId="5DB6E8F4" w:rsidR="00334C7A" w:rsidRPr="00BB6E5B" w:rsidRDefault="00334C7A" w:rsidP="00BB6E5B">
      <w:pPr>
        <w:tabs>
          <w:tab w:val="left" w:pos="855"/>
          <w:tab w:val="right" w:pos="8838"/>
        </w:tabs>
      </w:pPr>
      <w:bookmarkStart w:id="0" w:name="_GoBack"/>
      <w:bookmarkEnd w:id="0"/>
    </w:p>
    <w:sectPr w:rsidR="00334C7A" w:rsidRPr="00BB6E5B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D2081" w14:textId="77777777" w:rsidR="00526E07" w:rsidRDefault="00526E07" w:rsidP="007E69FD">
      <w:pPr>
        <w:spacing w:after="0" w:line="240" w:lineRule="auto"/>
      </w:pPr>
      <w:r>
        <w:separator/>
      </w:r>
    </w:p>
  </w:endnote>
  <w:endnote w:type="continuationSeparator" w:id="0">
    <w:p w14:paraId="7186DF23" w14:textId="77777777" w:rsidR="00526E07" w:rsidRDefault="00526E07" w:rsidP="007E69FD">
      <w:pPr>
        <w:spacing w:after="0" w:line="240" w:lineRule="auto"/>
      </w:pPr>
      <w:r>
        <w:continuationSeparator/>
      </w:r>
    </w:p>
  </w:endnote>
  <w:endnote w:type="continuationNotice" w:id="1">
    <w:p w14:paraId="57698DE3" w14:textId="77777777" w:rsidR="00F76789" w:rsidRDefault="00F767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757B3" w14:textId="2EB5F36C" w:rsidR="00526E07" w:rsidRPr="008A1099" w:rsidRDefault="00526E07" w:rsidP="008A1099">
    <w:pPr>
      <w:pStyle w:val="Piedepgina"/>
      <w:rPr>
        <w:rStyle w:val="nfasisintenso"/>
        <w:sz w:val="16"/>
        <w:szCs w:val="16"/>
      </w:rPr>
    </w:pPr>
    <w:r>
      <w:rPr>
        <w:i/>
        <w:iCs/>
        <w:noProof/>
        <w:color w:val="4472C4" w:themeColor="accent1"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3FA8A40" wp14:editId="06398E56">
              <wp:simplePos x="0" y="0"/>
              <wp:positionH relativeFrom="column">
                <wp:posOffset>110490</wp:posOffset>
              </wp:positionH>
              <wp:positionV relativeFrom="paragraph">
                <wp:posOffset>-826135</wp:posOffset>
              </wp:positionV>
              <wp:extent cx="5753100" cy="16192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3100" cy="1619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CE7ED4" w14:textId="77777777" w:rsidR="00526E07" w:rsidRDefault="00526E07" w:rsidP="00F93410">
                          <w:pPr>
                            <w:pStyle w:val="Encabezado"/>
                          </w:pPr>
                        </w:p>
                        <w:p w14:paraId="52E4915C" w14:textId="77777777" w:rsidR="00526E07" w:rsidRDefault="00526E07" w:rsidP="00F93410"/>
                        <w:p w14:paraId="25A96A7D" w14:textId="77777777" w:rsidR="00526E07" w:rsidRDefault="00526E07" w:rsidP="00F93410">
                          <w:pPr>
                            <w:pStyle w:val="Piedepgina"/>
                          </w:pPr>
                        </w:p>
                        <w:p w14:paraId="6F66FEBF" w14:textId="77777777" w:rsidR="00526E07" w:rsidRDefault="00526E07" w:rsidP="00F93410">
                          <w:pPr>
                            <w:jc w:val="center"/>
                          </w:pPr>
                        </w:p>
                        <w:p w14:paraId="5D47CE36" w14:textId="0CD3D797" w:rsidR="00526E07" w:rsidRDefault="00526E07" w:rsidP="00F9341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Av.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Adolfo López Mateos No 14-</w:t>
                          </w: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Col Santa Cruz del Monte,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120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Naucalpan, Estado de México, C.P. 53110</w:t>
                          </w:r>
                        </w:p>
                        <w:p w14:paraId="26BECBF4" w14:textId="09E0EBEF" w:rsidR="00526E07" w:rsidRPr="0081202D" w:rsidRDefault="00526E07" w:rsidP="00F9341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Tel: 53931773, 53939472, 55720116</w:t>
                          </w:r>
                        </w:p>
                        <w:p w14:paraId="00A31D6C" w14:textId="14C7D3A5" w:rsidR="00526E07" w:rsidRDefault="00526E07" w:rsidP="00F9341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B05D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OCO7310103V7</w:t>
                          </w:r>
                        </w:p>
                        <w:p w14:paraId="3B0B47CA" w14:textId="77777777" w:rsidR="00526E07" w:rsidRDefault="00526E0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A8A4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.7pt;margin-top:-65.05pt;width:453pt;height:12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w6gwIAAGoFAAAOAAAAZHJzL2Uyb0RvYy54bWysVN9v2jAQfp+0/8Hy+wihQFfUUDGqTpNQ&#10;W62d+mwcG6LZPs82JOyv39lJgHV76bSX5Hz3+Xzf/bq+abQie+F8Baag+WBIiTAcyspsCvrt+e7D&#10;R0p8YKZkCowo6EF4ejN//+66tjMxgi2oUjiCToyf1bag2xDsLMs83wrN/ACsMGiU4DQLeHSbrHSs&#10;Ru9aZaPhcJrV4ErrgAvvUXvbGuk8+ZdS8PAgpReBqIJibCF9Xfqu4zebX7PZxjG7rXgXBvuHKDSr&#10;DD56dHXLAiM7V/3hSlfcgQcZBhx0BlJWXCQOyCYfvmLztGVWJC6YHG+PafL/zy2/3z86UpUFHVFi&#10;mMYSLXesdEBKQYJoApBRTFJt/QyxTxbRofkEDRa713tURu6NdDr+kRVBO6b7cEwxeiIclZPLyUU+&#10;RBNHWz7Nr0aTVITsdN06Hz4L0CQKBXVYw5Ratl/5gKEgtIfE1wzcVUqlOipD6oJOL9Dlbxa8oUzU&#10;iNQRnZtIqQ09SeGgRMQo81VIzEhiEBWpF8VSObJn2EWMc2FCIp/8IjqiJAbxlosd/hTVWy63PPqX&#10;wYTjZV0ZcIn9q7DL733IssVjIs94RzE066Yr9RrKA1baQTsw3vK7CquxYj48MocTghXEqQ8P+JEK&#10;MOvQSZRswf38mz7isXHRSkmNE1dQ/2PHnKBEfTHY0lf5eBxHNB3Gk8sRHty5ZX1uMTu9BCxHjvvF&#10;8iRGfFC9KB3oF1wOi/gqmpjh+HZBQy8uQ7sHcLlwsVgkEA6lZWFlniyPrmN1Yq89Ny/M2a4h41Tc&#10;Qz+bbPaqL1tsvGlgsQsgq9S0McFtVrvE40CnXu6WT9wY5+eEOq3I+S8AAAD//wMAUEsDBBQABgAI&#10;AAAAIQCV2MfE4gAAAAsBAAAPAAAAZHJzL2Rvd25yZXYueG1sTI9BT8JAEIXvJv6HzZh4g20LKpRu&#10;CWlCTIweQC7ett2hbejO1u4C1V/veNLjm/flzXvZerSduODgW0cK4mkEAqlypqVaweF9O1mA8EGT&#10;0Z0jVPCFHtb57U2mU+OutMPLPtSCQ8inWkETQp9K6asGrfZT1yOxd3SD1YHlUEsz6CuH204mUfQo&#10;rW6JPzS6x6LB6rQ/WwUvxfZN78rELr674vn1uOk/Dx8PSt3fjZsViIBj+IPhtz5Xh5w7le5MxouO&#10;9dOcSQWTeBbFIJhYJjM+lWwl8yXIPJP/N+Q/AAAA//8DAFBLAQItABQABgAIAAAAIQC2gziS/gAA&#10;AOEBAAATAAAAAAAAAAAAAAAAAAAAAABbQ29udGVudF9UeXBlc10ueG1sUEsBAi0AFAAGAAgAAAAh&#10;ADj9If/WAAAAlAEAAAsAAAAAAAAAAAAAAAAALwEAAF9yZWxzLy5yZWxzUEsBAi0AFAAGAAgAAAAh&#10;ADJHbDqDAgAAagUAAA4AAAAAAAAAAAAAAAAALgIAAGRycy9lMm9Eb2MueG1sUEsBAi0AFAAGAAgA&#10;AAAhAJXYx8TiAAAACwEAAA8AAAAAAAAAAAAAAAAA3QQAAGRycy9kb3ducmV2LnhtbFBLBQYAAAAA&#10;BAAEAPMAAADsBQAAAAA=&#10;" filled="f" stroked="f" strokeweight=".5pt">
              <v:textbox>
                <w:txbxContent>
                  <w:p w14:paraId="7ECE7ED4" w14:textId="77777777" w:rsidR="00526E07" w:rsidRDefault="00526E07" w:rsidP="00F93410">
                    <w:pPr>
                      <w:pStyle w:val="Encabezado"/>
                    </w:pPr>
                  </w:p>
                  <w:p w14:paraId="52E4915C" w14:textId="77777777" w:rsidR="00526E07" w:rsidRDefault="00526E07" w:rsidP="00F93410"/>
                  <w:p w14:paraId="25A96A7D" w14:textId="77777777" w:rsidR="00526E07" w:rsidRDefault="00526E07" w:rsidP="00F93410">
                    <w:pPr>
                      <w:pStyle w:val="Piedepgina"/>
                    </w:pPr>
                  </w:p>
                  <w:p w14:paraId="6F66FEBF" w14:textId="77777777" w:rsidR="00526E07" w:rsidRDefault="00526E07" w:rsidP="00F93410">
                    <w:pPr>
                      <w:jc w:val="center"/>
                    </w:pPr>
                  </w:p>
                  <w:p w14:paraId="5D47CE36" w14:textId="0CD3D797" w:rsidR="00526E07" w:rsidRDefault="00526E07" w:rsidP="00F9341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Av.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Adolfo López Mateos No 14-</w:t>
                    </w: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Col Santa Cruz del Monte,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81202D">
                      <w:rPr>
                        <w:rFonts w:ascii="Arial" w:hAnsi="Arial" w:cs="Arial"/>
                        <w:sz w:val="16"/>
                        <w:szCs w:val="16"/>
                      </w:rPr>
                      <w:t>Naucalpan, Estado de México, C.P. 53110</w:t>
                    </w:r>
                  </w:p>
                  <w:p w14:paraId="26BECBF4" w14:textId="09E0EBEF" w:rsidR="00526E07" w:rsidRPr="0081202D" w:rsidRDefault="00526E07" w:rsidP="00F9341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Tel: 53931773, 53939472, 55720116</w:t>
                    </w:r>
                  </w:p>
                  <w:p w14:paraId="00A31D6C" w14:textId="14C7D3A5" w:rsidR="00526E07" w:rsidRDefault="00526E07" w:rsidP="00F93410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B05D9">
                      <w:rPr>
                        <w:rFonts w:ascii="Arial" w:hAnsi="Arial" w:cs="Arial"/>
                        <w:sz w:val="16"/>
                        <w:szCs w:val="16"/>
                      </w:rPr>
                      <w:t>OCO7310103V7</w:t>
                    </w:r>
                  </w:p>
                  <w:p w14:paraId="3B0B47CA" w14:textId="77777777" w:rsidR="00526E07" w:rsidRDefault="00526E07"/>
                </w:txbxContent>
              </v:textbox>
            </v:shape>
          </w:pict>
        </mc:Fallback>
      </mc:AlternateContent>
    </w:r>
    <w:r w:rsidRPr="008A1099">
      <w:rPr>
        <w:rStyle w:val="nfasisintenso"/>
        <w:sz w:val="16"/>
        <w:szCs w:val="16"/>
      </w:rPr>
      <w:t>Vers. 0</w:t>
    </w:r>
    <w:r>
      <w:rPr>
        <w:rStyle w:val="nfasisintenso"/>
        <w:sz w:val="16"/>
        <w:szCs w:val="16"/>
      </w:rPr>
      <w:t>0</w:t>
    </w:r>
  </w:p>
  <w:p w14:paraId="6CBCB404" w14:textId="5DE27B17" w:rsidR="00526E07" w:rsidRPr="008A1099" w:rsidRDefault="00526E07" w:rsidP="008A1099">
    <w:pPr>
      <w:pStyle w:val="Piedepgina"/>
      <w:rPr>
        <w:rStyle w:val="nfasisintenso"/>
        <w:sz w:val="16"/>
        <w:szCs w:val="16"/>
      </w:rPr>
    </w:pPr>
    <w:r>
      <w:rPr>
        <w:rStyle w:val="nfasisintenso"/>
        <w:sz w:val="16"/>
        <w:szCs w:val="16"/>
      </w:rPr>
      <w:t>21</w:t>
    </w:r>
    <w:r w:rsidRPr="008A1099">
      <w:rPr>
        <w:rStyle w:val="nfasisintenso"/>
        <w:sz w:val="16"/>
        <w:szCs w:val="16"/>
      </w:rPr>
      <w:t>/01/19</w:t>
    </w:r>
  </w:p>
  <w:p w14:paraId="6DD4AAA4" w14:textId="1EC00EBE" w:rsidR="00526E07" w:rsidRPr="008A1099" w:rsidRDefault="00526E07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526E07" w:rsidRPr="008A1099" w:rsidRDefault="00526E07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9F5C6" w14:textId="77777777" w:rsidR="00526E07" w:rsidRDefault="00526E07" w:rsidP="007E69FD">
      <w:pPr>
        <w:spacing w:after="0" w:line="240" w:lineRule="auto"/>
      </w:pPr>
      <w:r>
        <w:separator/>
      </w:r>
    </w:p>
  </w:footnote>
  <w:footnote w:type="continuationSeparator" w:id="0">
    <w:p w14:paraId="011682A8" w14:textId="77777777" w:rsidR="00526E07" w:rsidRDefault="00526E07" w:rsidP="007E69FD">
      <w:pPr>
        <w:spacing w:after="0" w:line="240" w:lineRule="auto"/>
      </w:pPr>
      <w:r>
        <w:continuationSeparator/>
      </w:r>
    </w:p>
  </w:footnote>
  <w:footnote w:type="continuationNotice" w:id="1">
    <w:p w14:paraId="0DC0D940" w14:textId="77777777" w:rsidR="00F76789" w:rsidRDefault="00F767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39CE" w14:textId="00A251F8" w:rsidR="00526E07" w:rsidRDefault="00526E07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8239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24F9C" w14:textId="3D8739A8" w:rsidR="00526E07" w:rsidRDefault="00526E07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526E07" w:rsidRDefault="00526E07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526E07" w:rsidRDefault="00526E07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526E07" w:rsidRDefault="00526E07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526E07" w:rsidRDefault="00526E07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526E07" w:rsidRDefault="00526E07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526E07" w:rsidRPr="008A1099" w:rsidRDefault="00526E07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9651F" w14:textId="0BF2F95F" w:rsidR="00526E07" w:rsidRDefault="00526E07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8240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065E2"/>
    <w:multiLevelType w:val="hybridMultilevel"/>
    <w:tmpl w:val="BF7450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3402D"/>
    <w:multiLevelType w:val="hybridMultilevel"/>
    <w:tmpl w:val="9ED868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EC"/>
    <w:rsid w:val="000506A9"/>
    <w:rsid w:val="00085A98"/>
    <w:rsid w:val="000E7EBB"/>
    <w:rsid w:val="002A6C03"/>
    <w:rsid w:val="002B5219"/>
    <w:rsid w:val="002B6B67"/>
    <w:rsid w:val="00334C7A"/>
    <w:rsid w:val="00354984"/>
    <w:rsid w:val="00382E24"/>
    <w:rsid w:val="003D3DE9"/>
    <w:rsid w:val="00520742"/>
    <w:rsid w:val="00526E07"/>
    <w:rsid w:val="006759EC"/>
    <w:rsid w:val="006B77F9"/>
    <w:rsid w:val="007E69FD"/>
    <w:rsid w:val="008433FC"/>
    <w:rsid w:val="008A1099"/>
    <w:rsid w:val="008A60C0"/>
    <w:rsid w:val="009B4D75"/>
    <w:rsid w:val="00B46773"/>
    <w:rsid w:val="00BB2A0B"/>
    <w:rsid w:val="00BB6E5B"/>
    <w:rsid w:val="00D916BC"/>
    <w:rsid w:val="00DE0AEC"/>
    <w:rsid w:val="00E367C8"/>
    <w:rsid w:val="00E40D6C"/>
    <w:rsid w:val="00F21406"/>
    <w:rsid w:val="00F76789"/>
    <w:rsid w:val="00F9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BB6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77B70-BFFD-4D78-93BE-F28C702C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Karen Martinez</cp:lastModifiedBy>
  <cp:revision>7</cp:revision>
  <cp:lastPrinted>2019-07-18T21:39:00Z</cp:lastPrinted>
  <dcterms:created xsi:type="dcterms:W3CDTF">2019-01-18T23:14:00Z</dcterms:created>
  <dcterms:modified xsi:type="dcterms:W3CDTF">2019-07-18T21:39:00Z</dcterms:modified>
</cp:coreProperties>
</file>